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FB" w:rsidRDefault="00B04DE8" w:rsidP="0036519F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E8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63DB5D5D" wp14:editId="2E275871">
            <wp:extent cx="6372670" cy="8521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6073" cy="852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DE8" w:rsidRDefault="00B04DE8" w:rsidP="0036519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E8" w:rsidRDefault="00B04DE8" w:rsidP="0036519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519F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6519F" w:rsidRPr="0036519F" w:rsidRDefault="0036519F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Рабочая программа по дисциплине «Физическая культура» для 10-11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содержание.</w:t>
      </w:r>
    </w:p>
    <w:p w:rsidR="0036519F" w:rsidRPr="0036519F" w:rsidRDefault="0036519F" w:rsidP="0036519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«ФИЗИЧЕСКАЯ КУЛЬТУРА»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 формировании основ рабочей программы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36519F" w:rsidRPr="0036519F" w:rsidRDefault="0036519F" w:rsidP="0036519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36519F" w:rsidRPr="0036519F" w:rsidRDefault="0036519F" w:rsidP="0036519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школьников, активное их включение в культурную и общественную жизнь страны; </w:t>
      </w:r>
    </w:p>
    <w:p w:rsidR="0036519F" w:rsidRPr="0036519F" w:rsidRDefault="0036519F" w:rsidP="0036519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36519F" w:rsidRPr="0036519F" w:rsidRDefault="0036519F" w:rsidP="0036519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36519F" w:rsidRPr="0036519F" w:rsidRDefault="0036519F" w:rsidP="0036519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</w:t>
      </w:r>
    </w:p>
    <w:p w:rsidR="0036519F" w:rsidRPr="0036519F" w:rsidRDefault="0036519F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36519F" w:rsidRPr="0036519F" w:rsidRDefault="0036519F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обеспечивает преемственность с рабочей программой основного общего образования и предусматривает завершение полного курса обучения школьников в области физической культуры. 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ЦЕЛИ ИЗУЧЕНИЯ УЧЕБНОГО ПРЕДМЕТА «ФИЗИЧЕСКАЯ КУЛЬТУРА»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Общей целью школьного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 В рабочей программе для 10—11 классов данная цель конкретизируется и связывается с 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рабочей программе по трем основным направлениям.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</w:t>
      </w:r>
    </w:p>
    <w:p w:rsidR="0036519F" w:rsidRPr="0036519F" w:rsidRDefault="0036519F" w:rsidP="0036519F">
      <w:pPr>
        <w:spacing w:after="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</w:t>
      </w:r>
    </w:p>
    <w:p w:rsidR="0036519F" w:rsidRPr="0036519F" w:rsidRDefault="0036519F" w:rsidP="0036519F">
      <w:pPr>
        <w:spacing w:after="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требований комплекса ГТО.</w:t>
      </w:r>
    </w:p>
    <w:p w:rsidR="0036519F" w:rsidRPr="0036519F" w:rsidRDefault="0036519F" w:rsidP="0036519F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Обучающая направленность представляется закреплением основ организации и планирования самостоятельных занятий оздоровительной, спортивно-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достиженческой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-ориентированной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</w:t>
      </w:r>
    </w:p>
    <w:p w:rsidR="0036519F" w:rsidRPr="0036519F" w:rsidRDefault="0036519F" w:rsidP="0036519F">
      <w:pPr>
        <w:spacing w:after="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36519F" w:rsidRPr="0036519F" w:rsidRDefault="0036519F" w:rsidP="0036519F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Воспитывающая направленность программы заключается в содействии активной социализации школьников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36519F" w:rsidRPr="0036519F" w:rsidRDefault="0036519F" w:rsidP="0036519F">
      <w:pPr>
        <w:spacing w:after="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19F" w:rsidRPr="0036519F" w:rsidRDefault="0036519F" w:rsidP="005C62AB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 xml:space="preserve">Центральной идеей конструирования рабочей программы и её планируемых результатов в средней общеобразовательной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операциональным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целях усиления мотивационной составляющей учебного предмета, придание ей личностно значимого смысла, содержание рабочей программы представляется системой модулей, которые структурными компонентами входят в раздел «Физическое совершенствование».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подготовки1),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</w:p>
    <w:p w:rsidR="0036519F" w:rsidRPr="0036519F" w:rsidRDefault="0036519F" w:rsidP="005C62AB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Вариативные модули объединены в рабочей программе модулем «Спортивная и физическая подготовка», содержание которого разрабатывается в образовательной организации, рекомендуемых Министерством просвещения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 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рабочей программе в помощь учителям физической культуры в рамках данного модуля предлагается содержательное наполнения модуля «Базовая физическая подготовка».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519F" w:rsidRPr="0036519F" w:rsidRDefault="0036519F" w:rsidP="0036519F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 учётом климатических условий, лыжная подготовка может быть заменена либо другими зимними видами спорта, либо видами спорта из перечня модульных программ по физической культуре, рекомендованных Министерством просвещения Российской Федерации. </w:t>
      </w:r>
    </w:p>
    <w:p w:rsidR="0036519F" w:rsidRPr="0036519F" w:rsidRDefault="0036519F" w:rsidP="0036519F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Письмо Минобрнауки России от 7 сентября 2010 г. № ИК-13 74/19 и Письмо Минспорттуризма России от 13 сентября 2010 г. № ЮН-02-09/4912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МЕСТО УЧЕБНОГО ПРЕДМЕТА «ФИЗИЧЕСКАЯ КУЛЬТУРА» В УЧЕБНОМ ПЛАНЕ</w:t>
      </w:r>
    </w:p>
    <w:p w:rsidR="005C62AB" w:rsidRDefault="0036519F" w:rsidP="005C62A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Общий объём часов, отведённых на изучение учебной дисциплины «Физическая культура» в средней общеобразовательной школе, составляет 136 часов (2 часа в неделю в каждом классе).</w:t>
      </w:r>
      <w:r w:rsidR="005C62AB" w:rsidRPr="005C6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62AB">
        <w:rPr>
          <w:rFonts w:ascii="Times New Roman" w:hAnsi="Times New Roman" w:cs="Times New Roman"/>
          <w:sz w:val="24"/>
          <w:szCs w:val="24"/>
        </w:rPr>
        <w:t>10  класс</w:t>
      </w:r>
      <w:proofErr w:type="gramEnd"/>
      <w:r w:rsidR="005C62AB">
        <w:rPr>
          <w:rFonts w:ascii="Times New Roman" w:hAnsi="Times New Roman" w:cs="Times New Roman"/>
          <w:sz w:val="24"/>
          <w:szCs w:val="24"/>
        </w:rPr>
        <w:t xml:space="preserve">  — 68  ч; 11  класс — 68 ч.</w:t>
      </w:r>
    </w:p>
    <w:p w:rsidR="005C62AB" w:rsidRDefault="005C62AB" w:rsidP="005C6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5C62AB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Для бесснежных районов Российской Федерации, а также при отсутствии должных условий допускается заменять раздел «Лыжные гонки» углублённым освоением содержания разделов «Лёгкая атлетика», «Гимнастика» и «Спортивные игры».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свою очередь тему «Плавание» можно вводить в учебный процесс при наличии соответствующих условий и материальной базы по решению местных органов управления образованием.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«ФИЗИЧЕСКАЯ КУЛЬТУРА»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НА ОСНОВЕ СРЕДНЕГО ОБЩЕГО ОБРАЗОВАНИЯ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гражданского воспитания должны отражать:</w:t>
      </w:r>
    </w:p>
    <w:p w:rsidR="0036519F" w:rsidRP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36519F" w:rsidRP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36519F" w:rsidRP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36519F" w:rsidRP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общества; участвовать в самоуправлении в школе и детско-юношеских организациях;</w:t>
      </w:r>
    </w:p>
    <w:p w:rsidR="0036519F" w:rsidRP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готовность к гуманитарной и волонтёрской деятельности.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патриотического воспитания должны отражать:</w:t>
      </w:r>
    </w:p>
    <w:p w:rsidR="0036519F" w:rsidRPr="0036519F" w:rsidRDefault="0036519F" w:rsidP="0036519F">
      <w:pPr>
        <w:numPr>
          <w:ilvl w:val="0"/>
          <w:numId w:val="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культуру;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</w:t>
      </w:r>
    </w:p>
    <w:p w:rsidR="0036519F" w:rsidRDefault="0036519F" w:rsidP="0036519F">
      <w:pPr>
        <w:numPr>
          <w:ilvl w:val="0"/>
          <w:numId w:val="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идейную убеждённость, готовность к служению и защите Отечества</w:t>
      </w:r>
      <w:r w:rsidR="007105B4">
        <w:rPr>
          <w:rFonts w:ascii="Times New Roman" w:hAnsi="Times New Roman" w:cs="Times New Roman"/>
          <w:sz w:val="24"/>
          <w:szCs w:val="24"/>
        </w:rPr>
        <w:t>, ответственность за его судьбу.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духовно-нравственного воспитания должны отражать:</w:t>
      </w:r>
    </w:p>
    <w:p w:rsidR="0036519F" w:rsidRPr="0036519F" w:rsidRDefault="0036519F" w:rsidP="0036519F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осознание духовных ценностей российского народа;</w:t>
      </w:r>
    </w:p>
    <w:p w:rsidR="0036519F" w:rsidRPr="0036519F" w:rsidRDefault="0036519F" w:rsidP="0036519F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сформированность нравственного сознания, этического поведения; </w:t>
      </w:r>
    </w:p>
    <w:p w:rsidR="0036519F" w:rsidRPr="0036519F" w:rsidRDefault="0036519F" w:rsidP="0036519F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6519F" w:rsidRPr="0036519F" w:rsidRDefault="0036519F" w:rsidP="0036519F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осознание личного вклада в построение устойчивого будущего;</w:t>
      </w:r>
    </w:p>
    <w:p w:rsidR="0036519F" w:rsidRDefault="0036519F" w:rsidP="0036519F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эстетического воспитания должны отражать:</w:t>
      </w:r>
    </w:p>
    <w:p w:rsidR="0036519F" w:rsidRPr="0036519F" w:rsidRDefault="0036519F" w:rsidP="0036519F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6519F" w:rsidRPr="0036519F" w:rsidRDefault="0036519F" w:rsidP="0036519F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способность воспринимать различные виды искусства, традиции и творчество своего и других народов; ощущать эмоциональное воздействие искусства;</w:t>
      </w:r>
    </w:p>
    <w:p w:rsidR="0036519F" w:rsidRPr="0036519F" w:rsidRDefault="0036519F" w:rsidP="0036519F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36519F" w:rsidRPr="0036519F" w:rsidRDefault="0036519F" w:rsidP="0036519F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готовность к самовыражению в разных видах искусства; </w:t>
      </w:r>
    </w:p>
    <w:p w:rsidR="0036519F" w:rsidRDefault="0036519F" w:rsidP="0036519F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стремление проявлять качества творческой личности.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физического воспитания должны отражать:</w:t>
      </w:r>
    </w:p>
    <w:p w:rsidR="0036519F" w:rsidRPr="0036519F" w:rsidRDefault="0036519F" w:rsidP="0036519F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сформированность здорового и безопасного образа жизни, ответственного отношения к своему здоровью;</w:t>
      </w:r>
    </w:p>
    <w:p w:rsidR="0036519F" w:rsidRPr="0036519F" w:rsidRDefault="0036519F" w:rsidP="0036519F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36519F" w:rsidRDefault="0036519F" w:rsidP="0036519F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трудового воспитания должны отражать:</w:t>
      </w:r>
    </w:p>
    <w:p w:rsidR="0036519F" w:rsidRPr="0036519F" w:rsidRDefault="0036519F" w:rsidP="0036519F">
      <w:pPr>
        <w:numPr>
          <w:ilvl w:val="0"/>
          <w:numId w:val="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готовность к труду, осознание приобретённых умений и навыков, трудолюбие;</w:t>
      </w:r>
    </w:p>
    <w:p w:rsidR="0036519F" w:rsidRPr="0036519F" w:rsidRDefault="0036519F" w:rsidP="0036519F">
      <w:pPr>
        <w:numPr>
          <w:ilvl w:val="0"/>
          <w:numId w:val="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36519F" w:rsidRPr="0036519F" w:rsidRDefault="0036519F" w:rsidP="0036519F">
      <w:pPr>
        <w:numPr>
          <w:ilvl w:val="0"/>
          <w:numId w:val="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36519F" w:rsidRDefault="0036519F" w:rsidP="0036519F">
      <w:pPr>
        <w:numPr>
          <w:ilvl w:val="0"/>
          <w:numId w:val="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готовность и способность к образованию и самообразованию на протяжении всей жизни.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экологического воспитания должны отражать:</w:t>
      </w:r>
    </w:p>
    <w:p w:rsidR="0036519F" w:rsidRPr="0036519F" w:rsidRDefault="0036519F" w:rsidP="0036519F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среды; осознание глобального характера экологических проблем; </w:t>
      </w:r>
    </w:p>
    <w:p w:rsidR="0036519F" w:rsidRPr="0036519F" w:rsidRDefault="0036519F" w:rsidP="0036519F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4F058A" w:rsidRDefault="0036519F" w:rsidP="0036519F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активное неприятие действий, приносящих вред окружающей среде; </w:t>
      </w:r>
    </w:p>
    <w:p w:rsidR="0036519F" w:rsidRPr="0036519F" w:rsidRDefault="0036519F" w:rsidP="0036519F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36519F" w:rsidRDefault="0036519F" w:rsidP="0036519F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расширение опыта деятельности экологической направленности.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ценностей научного познания должны отражать:</w:t>
      </w:r>
    </w:p>
    <w:p w:rsidR="0036519F" w:rsidRPr="0036519F" w:rsidRDefault="0036519F" w:rsidP="0036519F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36519F" w:rsidRPr="0036519F" w:rsidRDefault="0036519F" w:rsidP="0036519F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36519F" w:rsidRPr="0036519F" w:rsidRDefault="0036519F" w:rsidP="0036519F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осознание ценности научной деятельности;</w:t>
      </w:r>
    </w:p>
    <w:p w:rsidR="0036519F" w:rsidRDefault="0036519F" w:rsidP="0036519F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готовность осуществлять проектную и исследовательскую деятельность индивидуально и в группе.</w:t>
      </w:r>
    </w:p>
    <w:p w:rsidR="00564BD7" w:rsidRPr="0036519F" w:rsidRDefault="00564BD7" w:rsidP="00564BD7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Овладение универсальными познавательными действиями: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и актуализировать проблему, рассматривать её всесторонне; 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устанавливать существенный признак или основания для сравнения, классификации и обобщения;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выявлять закономерности и противоречия в рассматриваемых явлениях; 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вносить коррективы в деятельность, оценивать соответствие результатов целям, оценивать риски последствий деятельности;  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развивать креативное мышление при решении жизненных проблем;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2) базовые исследовательские действия: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формирование научного типа мышления, владение научной терминологией, ключевыми понятиями и методами;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давать оценку новым ситуациям, оценивать приобретённый опыт;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уметь переносить знания в познавательную и практическую области жизнедеятельности; уметь интегрировать знания из разных предметных областей; 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3) работа с информацией:</w:t>
      </w:r>
    </w:p>
    <w:p w:rsidR="0036519F" w:rsidRPr="0036519F" w:rsidRDefault="0036519F" w:rsidP="0036519F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6519F" w:rsidRPr="0036519F" w:rsidRDefault="0036519F" w:rsidP="0036519F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36519F" w:rsidRPr="0036519F" w:rsidRDefault="0036519F" w:rsidP="0036519F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36519F" w:rsidRPr="0036519F" w:rsidRDefault="0036519F" w:rsidP="0036519F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6519F" w:rsidRPr="0036519F" w:rsidRDefault="0036519F" w:rsidP="0036519F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Овладение универсальными коммуникативными действиями: 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1) общение:</w:t>
      </w:r>
    </w:p>
    <w:p w:rsidR="0036519F" w:rsidRPr="0036519F" w:rsidRDefault="0036519F" w:rsidP="005C62AB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осуществлять коммуникации во всех сферах жизни;</w:t>
      </w:r>
    </w:p>
    <w:p w:rsidR="0036519F" w:rsidRPr="0036519F" w:rsidRDefault="0036519F" w:rsidP="005C62AB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36519F" w:rsidRPr="0036519F" w:rsidRDefault="0036519F" w:rsidP="005C62AB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36519F" w:rsidRPr="0036519F" w:rsidRDefault="0036519F" w:rsidP="005C62AB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развёрнуто и логично излагать свою точку зрения с использованием языковых средств;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p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Овладение универсальными регулятивными действиями: 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1) самоорганизация:</w:t>
      </w:r>
    </w:p>
    <w:p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давать оценку новым ситуациям;</w:t>
      </w:r>
    </w:p>
    <w:p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расширять рамки учебного предмета на основе личных предпочтений;</w:t>
      </w:r>
    </w:p>
    <w:p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делать осознанный выбор, аргументировать его, брать ответственность за решение; оценивать приобретённый опыт;</w:t>
      </w:r>
    </w:p>
    <w:p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и проявлению широкой эрудиции в разных областях знаний; постоянно повышать свой образовательный и культурный уровень; 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2) самоконтроль:</w:t>
      </w:r>
    </w:p>
    <w:p w:rsidR="0036519F" w:rsidRPr="0036519F" w:rsidRDefault="0036519F" w:rsidP="005C62AB">
      <w:pPr>
        <w:numPr>
          <w:ilvl w:val="0"/>
          <w:numId w:val="1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36519F" w:rsidRPr="0036519F" w:rsidRDefault="0036519F" w:rsidP="005C62AB">
      <w:pPr>
        <w:numPr>
          <w:ilvl w:val="0"/>
          <w:numId w:val="1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владеть навыками познавательной рефлексии как осознанием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36519F" w:rsidRPr="0036519F" w:rsidRDefault="0036519F" w:rsidP="005C62AB">
      <w:pPr>
        <w:numPr>
          <w:ilvl w:val="0"/>
          <w:numId w:val="1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уметь оценивать риски и своевременно принимать решения по их снижению;</w:t>
      </w:r>
    </w:p>
    <w:p w:rsidR="0036519F" w:rsidRPr="0036519F" w:rsidRDefault="0036519F" w:rsidP="005C62AB">
      <w:pPr>
        <w:numPr>
          <w:ilvl w:val="0"/>
          <w:numId w:val="1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3) принятие себя и других:</w:t>
      </w:r>
    </w:p>
    <w:p w:rsidR="0036519F" w:rsidRPr="0036519F" w:rsidRDefault="0036519F" w:rsidP="005C62AB">
      <w:pPr>
        <w:numPr>
          <w:ilvl w:val="0"/>
          <w:numId w:val="1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принимать себя, понимая свои недостатки и достоинства;</w:t>
      </w:r>
    </w:p>
    <w:p w:rsidR="0036519F" w:rsidRPr="0036519F" w:rsidRDefault="0036519F" w:rsidP="005C62AB">
      <w:pPr>
        <w:numPr>
          <w:ilvl w:val="0"/>
          <w:numId w:val="1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36519F" w:rsidRDefault="0036519F" w:rsidP="005C62AB">
      <w:pPr>
        <w:numPr>
          <w:ilvl w:val="0"/>
          <w:numId w:val="1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признавать своё право и право других на ошибки; развивать способность понимать мир с позиции другого человека.</w:t>
      </w:r>
    </w:p>
    <w:p w:rsidR="00564BD7" w:rsidRPr="0036519F" w:rsidRDefault="00564BD7" w:rsidP="005C62AB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10 КЛАСС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 xml:space="preserve">По разделу «Знания о физической культуре» отражают умения и способности: </w:t>
      </w:r>
    </w:p>
    <w:p w:rsidR="0036519F" w:rsidRPr="0036519F" w:rsidRDefault="0036519F" w:rsidP="0036519F">
      <w:pPr>
        <w:numPr>
          <w:ilvl w:val="0"/>
          <w:numId w:val="2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 </w:t>
      </w:r>
    </w:p>
    <w:p w:rsidR="0036519F" w:rsidRPr="0036519F" w:rsidRDefault="0036519F" w:rsidP="0036519F">
      <w:pPr>
        <w:numPr>
          <w:ilvl w:val="0"/>
          <w:numId w:val="2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36519F" w:rsidRPr="0036519F" w:rsidRDefault="0036519F" w:rsidP="0036519F">
      <w:pPr>
        <w:numPr>
          <w:ilvl w:val="0"/>
          <w:numId w:val="2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По разделу «Организация самостоятельных занятий» отражают умения и способности:</w:t>
      </w:r>
    </w:p>
    <w:p w:rsidR="0036519F" w:rsidRPr="0036519F" w:rsidRDefault="0036519F" w:rsidP="005C62AB">
      <w:pPr>
        <w:numPr>
          <w:ilvl w:val="0"/>
          <w:numId w:val="2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36519F" w:rsidRPr="0036519F" w:rsidRDefault="0036519F" w:rsidP="005C62AB">
      <w:pPr>
        <w:numPr>
          <w:ilvl w:val="0"/>
          <w:numId w:val="2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36519F" w:rsidRPr="004F058A" w:rsidRDefault="0036519F" w:rsidP="005C62AB">
      <w:pPr>
        <w:numPr>
          <w:ilvl w:val="0"/>
          <w:numId w:val="2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</w:t>
      </w:r>
      <w:r w:rsidRPr="004F058A">
        <w:rPr>
          <w:rFonts w:ascii="Times New Roman" w:hAnsi="Times New Roman" w:cs="Times New Roman"/>
          <w:sz w:val="24"/>
          <w:szCs w:val="24"/>
        </w:rPr>
        <w:t>физической работоспособности и выполнение норм Комплекса ГТО.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lastRenderedPageBreak/>
        <w:t>По разделу «Физическое совершенствование» отражают умения и способности:</w:t>
      </w:r>
    </w:p>
    <w:p w:rsidR="0036519F" w:rsidRPr="0036519F" w:rsidRDefault="0036519F" w:rsidP="005C62AB">
      <w:pPr>
        <w:numPr>
          <w:ilvl w:val="0"/>
          <w:numId w:val="2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36519F" w:rsidRPr="0036519F" w:rsidRDefault="0036519F" w:rsidP="005C62AB">
      <w:pPr>
        <w:numPr>
          <w:ilvl w:val="0"/>
          <w:numId w:val="2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36519F" w:rsidRPr="0036519F" w:rsidRDefault="0036519F" w:rsidP="005C62AB">
      <w:pPr>
        <w:numPr>
          <w:ilvl w:val="0"/>
          <w:numId w:val="2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36519F" w:rsidRPr="00B86462" w:rsidRDefault="0036519F" w:rsidP="005C62AB">
      <w:pPr>
        <w:numPr>
          <w:ilvl w:val="0"/>
          <w:numId w:val="2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</w:t>
      </w:r>
      <w:r w:rsidRPr="00B86462">
        <w:rPr>
          <w:rFonts w:ascii="Times New Roman" w:hAnsi="Times New Roman" w:cs="Times New Roman"/>
          <w:sz w:val="24"/>
          <w:szCs w:val="24"/>
        </w:rPr>
        <w:t>из освоенных видов (футбол, волейбол, баскетбол);</w:t>
      </w:r>
    </w:p>
    <w:p w:rsidR="0036519F" w:rsidRPr="0036519F" w:rsidRDefault="0036519F" w:rsidP="005C62AB">
      <w:pPr>
        <w:numPr>
          <w:ilvl w:val="0"/>
          <w:numId w:val="2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демонстрировать приросты показателей в развитии основных физических качеств, результатов в тестовых заданиях Комплекса ГТО.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11 КЛАСС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По разделу «Знания о физической культуре» отражают умения и способности:</w:t>
      </w:r>
    </w:p>
    <w:p w:rsidR="0036519F" w:rsidRPr="00B86462" w:rsidRDefault="0036519F" w:rsidP="005C62AB">
      <w:pPr>
        <w:numPr>
          <w:ilvl w:val="0"/>
          <w:numId w:val="2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</w:t>
      </w:r>
      <w:r w:rsidRPr="00B86462">
        <w:rPr>
          <w:rFonts w:ascii="Times New Roman" w:hAnsi="Times New Roman" w:cs="Times New Roman"/>
          <w:sz w:val="24"/>
          <w:szCs w:val="24"/>
        </w:rPr>
        <w:t xml:space="preserve">тренировкой; </w:t>
      </w:r>
    </w:p>
    <w:p w:rsidR="0036519F" w:rsidRPr="0036519F" w:rsidRDefault="0036519F" w:rsidP="005C62AB">
      <w:pPr>
        <w:numPr>
          <w:ilvl w:val="0"/>
          <w:numId w:val="2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36519F" w:rsidRPr="0036519F" w:rsidRDefault="0036519F" w:rsidP="005C62AB">
      <w:pPr>
        <w:numPr>
          <w:ilvl w:val="0"/>
          <w:numId w:val="2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выявлять возможные причины возникновения травм во время самостоятельных занятий физической культурой и спортом, руководствоваться правилами их предупреждения и оказания первой помощи.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По разделу «Организация самостоятельных занятий» отражают умения и способности:</w:t>
      </w:r>
    </w:p>
    <w:p w:rsidR="0036519F" w:rsidRPr="0036519F" w:rsidRDefault="0036519F" w:rsidP="005C62AB">
      <w:pPr>
        <w:numPr>
          <w:ilvl w:val="0"/>
          <w:numId w:val="2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</w:r>
    </w:p>
    <w:p w:rsidR="0036519F" w:rsidRPr="0036519F" w:rsidRDefault="0036519F" w:rsidP="005C62AB">
      <w:pPr>
        <w:numPr>
          <w:ilvl w:val="0"/>
          <w:numId w:val="2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</w:r>
    </w:p>
    <w:p w:rsidR="0036519F" w:rsidRPr="0036519F" w:rsidRDefault="0036519F" w:rsidP="005C62AB">
      <w:pPr>
        <w:numPr>
          <w:ilvl w:val="0"/>
          <w:numId w:val="2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проводить самостоятельные занятия по подготовке к успешному выполнению нормативных требований комплекса ГТО, планировать их содержание и физические нагрузки исходя из индивидуальных результатов в тестовых испытаниях.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По разделу «Физическое совершенствование» отражают умения и способности:</w:t>
      </w:r>
    </w:p>
    <w:p w:rsidR="0036519F" w:rsidRPr="0036519F" w:rsidRDefault="0036519F" w:rsidP="005C62AB">
      <w:pPr>
        <w:numPr>
          <w:ilvl w:val="0"/>
          <w:numId w:val="2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36519F" w:rsidRPr="0036519F" w:rsidRDefault="0036519F" w:rsidP="005C62AB">
      <w:pPr>
        <w:numPr>
          <w:ilvl w:val="0"/>
          <w:numId w:val="2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36519F" w:rsidRPr="0036519F" w:rsidRDefault="0036519F" w:rsidP="0036519F">
      <w:pPr>
        <w:numPr>
          <w:ilvl w:val="0"/>
          <w:numId w:val="2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демонстрировать технику приёмов и защитных действий из атлетических единоборств, выполнять их во взаимодействии с партнёром;</w:t>
      </w:r>
    </w:p>
    <w:p w:rsidR="0036519F" w:rsidRPr="00047E56" w:rsidRDefault="0036519F" w:rsidP="00047E56">
      <w:pPr>
        <w:numPr>
          <w:ilvl w:val="0"/>
          <w:numId w:val="2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 xml:space="preserve"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</w:t>
      </w:r>
      <w:r w:rsidRPr="00047E56">
        <w:rPr>
          <w:rFonts w:ascii="Times New Roman" w:hAnsi="Times New Roman" w:cs="Times New Roman"/>
          <w:sz w:val="24"/>
          <w:szCs w:val="24"/>
        </w:rPr>
        <w:t xml:space="preserve">баскетбол); </w:t>
      </w:r>
    </w:p>
    <w:p w:rsidR="0036519F" w:rsidRDefault="0036519F" w:rsidP="0036519F">
      <w:pPr>
        <w:numPr>
          <w:ilvl w:val="0"/>
          <w:numId w:val="2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выполнять комплексы физических упражнений на развитие основных физических качеств, демонстрировать ежегодные приросты в тестовых заданиях Комплекса ГТО. </w:t>
      </w:r>
    </w:p>
    <w:p w:rsidR="005C62AB" w:rsidRPr="0036519F" w:rsidRDefault="005C62AB" w:rsidP="005C62AB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10 КЛАСС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Знания о физической культуре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-ориентированная,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соревновательно-достиженческая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).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564BD7">
      <w:pPr>
        <w:spacing w:after="0" w:line="259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 xml:space="preserve">Всероссийский физкультурно-спортивный комплекс «Готов к труду и обороне» (ГТО) как основа </w:t>
      </w:r>
      <w:proofErr w:type="spellStart"/>
      <w:r w:rsidRPr="0036519F">
        <w:rPr>
          <w:rFonts w:ascii="Times New Roman" w:hAnsi="Times New Roman" w:cs="Times New Roman"/>
          <w:i/>
          <w:sz w:val="24"/>
          <w:szCs w:val="24"/>
        </w:rPr>
        <w:t>прикладно</w:t>
      </w:r>
      <w:proofErr w:type="spellEnd"/>
      <w:r w:rsidRPr="0036519F">
        <w:rPr>
          <w:rFonts w:ascii="Times New Roman" w:hAnsi="Times New Roman" w:cs="Times New Roman"/>
          <w:i/>
          <w:sz w:val="24"/>
          <w:szCs w:val="24"/>
        </w:rPr>
        <w:t>-ориентированной физической культуры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История и развитие комплекса ГТО в СССР и РФ. Характеристика структурной организации комплекса ГТО в современном обществе, нормативные требования пятой ступени для учащихся 16—17 лет.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РФ «О физической культуре и спорте в РФ»; Федеральный Закон РФ «Об образовании в РФ».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Способы самостоятельной двигательной деятельности.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Физкультурно-оздоровительные мероприятия в условиях активного отдыха и досуга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Кондиционная тренировка как системная организация комплексных и целевых занятий оздоровительной физической культурой; особенности планирования физических нагрузок и содержательного наполнения.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Руфье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, характеристика способов применения и критериев оценивания. Оперативный контроль в системе самостоятельных занятий </w:t>
      </w:r>
      <w:r w:rsidRPr="0036519F">
        <w:rPr>
          <w:rFonts w:ascii="Times New Roman" w:hAnsi="Times New Roman" w:cs="Times New Roman"/>
          <w:sz w:val="24"/>
          <w:szCs w:val="24"/>
        </w:rPr>
        <w:lastRenderedPageBreak/>
        <w:t>кондиционной тренировкой, цель и задачи контроля, способы организации и проведения измерительных процедур.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Физическое совершенствование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деятельность. Упражнения оздоровительной гимнастики как средство профилактики нарушения осанки и органов зрения; предупреждения перенапряжения мышц опорно-двигательного аппарата при длительной работе за компьютером.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Спортивно-оздоровительная деятельность. Модуль «Спортивные игры»</w:t>
      </w:r>
    </w:p>
    <w:p w:rsidR="0036519F" w:rsidRPr="005C62AB" w:rsidRDefault="0036519F" w:rsidP="005C62AB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Футбол</w:t>
      </w:r>
      <w:r w:rsidR="005C62AB">
        <w:rPr>
          <w:rFonts w:ascii="Times New Roman" w:hAnsi="Times New Roman" w:cs="Times New Roman"/>
          <w:i/>
          <w:sz w:val="24"/>
          <w:szCs w:val="24"/>
        </w:rPr>
        <w:t>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</w:t>
      </w:r>
    </w:p>
    <w:p w:rsidR="0036519F" w:rsidRPr="005C62AB" w:rsidRDefault="0036519F" w:rsidP="005C62AB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Баскетбол</w:t>
      </w:r>
      <w:r w:rsidR="005C62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519F">
        <w:rPr>
          <w:rFonts w:ascii="Times New Roman" w:hAnsi="Times New Roman" w:cs="Times New Roman"/>
          <w:sz w:val="24"/>
          <w:szCs w:val="24"/>
        </w:rPr>
        <w:t>Техника выполнения игровых действий: вбрасывание мяча с лицевой линии; способы овладения мячом при «спорном мяче»; выполнение штрафных бросков. Выполнение правил 3—8—24 секунды в условиях игровой деятельности. Закрепление правил игры в условиях игровой и учебной деятельности.</w:t>
      </w:r>
    </w:p>
    <w:p w:rsidR="0036519F" w:rsidRPr="005C62AB" w:rsidRDefault="0036519F" w:rsidP="005C62AB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Волейбол</w:t>
      </w:r>
      <w:r w:rsidR="005C62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519F">
        <w:rPr>
          <w:rFonts w:ascii="Times New Roman" w:hAnsi="Times New Roman" w:cs="Times New Roman"/>
          <w:sz w:val="24"/>
          <w:szCs w:val="24"/>
        </w:rPr>
        <w:t>Техника выполнения игровых действий: «постановка блока»;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36519F" w:rsidRPr="0036519F" w:rsidRDefault="0036519F" w:rsidP="0036519F">
      <w:pPr>
        <w:spacing w:after="0" w:line="259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i/>
          <w:sz w:val="24"/>
          <w:szCs w:val="24"/>
        </w:rPr>
        <w:t>Прикладно</w:t>
      </w:r>
      <w:proofErr w:type="spellEnd"/>
      <w:r w:rsidRPr="0036519F">
        <w:rPr>
          <w:rFonts w:ascii="Times New Roman" w:hAnsi="Times New Roman" w:cs="Times New Roman"/>
          <w:i/>
          <w:sz w:val="24"/>
          <w:szCs w:val="24"/>
        </w:rPr>
        <w:t>-ориентированная двигательная деятельность</w:t>
      </w:r>
      <w:r w:rsidRPr="00365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Модуль «Плавательная подготовка»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 Спортивные и прикладные упражнения в плавании: брасс на спине; плавание на боку; прыжки в воду вниз ногами.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Модуль «Спортивная и физическая подготовка»</w:t>
      </w:r>
    </w:p>
    <w:p w:rsidR="0036519F" w:rsidRPr="0036519F" w:rsidRDefault="0036519F" w:rsidP="005C62A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Техническая и специальная физическая подготовка по избранному виду спорта; выполнение соревновательных действий в стандартных и вариативных условиях.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культуры; национальных видов спорта, культурно-этнических игр.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11 КЛАСС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Знания о физической культуре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Здоровый образ жизни современного человека. Роль и значение адаптации организма в организации и планировании мероприятий здорового образа жизни; характеристика основных этапов адаптации. Основные компоненты здорового образа жизни и их влияние на здоровье современного человека. Рациональная организация труда как фактор сохранения и укрепления здоровья. Оптимизация работоспособности в режиме трудовой деятельности. 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 xml:space="preserve">Влияние занятий физической культурой на профилактику и искоренение вредных привычек. Личная гигиена, закаливание организма и банные процедуры как компоненты здорового образа жизни. 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профессиональной деятельности. Определение индивидуального расхода энергии в процессе занятий оздоровительной физической культурой. Взаимосвязь состояния здоровья с продолжительностью жизни человека. Роль и значение занятий физической культурой в укреплении и сохранении здоровья в разных возрастных периодах.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Профилактика травматизма и оказание перовой помощи во время занятий физической культурой. Причины возникновения травм и способы их предупреждения; правила профилактики травм во время самостоятельных занятий оздоровительной физической культурой. Способы и приёмы оказания первой помощи при ушибах разных частей тела и сотрясении мозга; переломах, вывихах и ранениях; обморожении; солнечном и тепловом ударах.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Способы самостоятельной двигательной деятельности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Современные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напряжения; характеристика основных методов, приёмов и процедур,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равила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их проведения (методика Э. Джекобсона; аутогенная тренировка И. Шульца; дыхательная гимнастика А. Н. Стрельниковой;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синхрогимнастика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по методу «Ключ»).</w:t>
      </w:r>
    </w:p>
    <w:p w:rsidR="0036519F" w:rsidRPr="0036519F" w:rsidRDefault="0036519F" w:rsidP="005C62AB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Массаж как средство оздоровительной физической культуры, правила организации и проведения процедур массажа. Основные приёмы самомассажа, их в</w:t>
      </w:r>
      <w:r w:rsidR="003A01E4">
        <w:rPr>
          <w:rFonts w:ascii="Times New Roman" w:hAnsi="Times New Roman" w:cs="Times New Roman"/>
          <w:sz w:val="24"/>
          <w:szCs w:val="24"/>
        </w:rPr>
        <w:t xml:space="preserve">оздействие на организм </w:t>
      </w:r>
      <w:proofErr w:type="spellStart"/>
      <w:r w:rsidR="003A01E4">
        <w:rPr>
          <w:rFonts w:ascii="Times New Roman" w:hAnsi="Times New Roman" w:cs="Times New Roman"/>
          <w:sz w:val="24"/>
          <w:szCs w:val="24"/>
        </w:rPr>
        <w:t>человека.</w:t>
      </w:r>
      <w:r w:rsidR="003A01E4" w:rsidRPr="0036519F">
        <w:rPr>
          <w:rFonts w:ascii="Times New Roman" w:hAnsi="Times New Roman" w:cs="Times New Roman"/>
          <w:sz w:val="24"/>
          <w:szCs w:val="24"/>
        </w:rPr>
        <w:t>Банные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процедуры, их назначение и правила проведения, основные способы парения.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Самостоятельная подготовка к выполнению нормативных требований комплекса ГТО. Структурная организация самостоятельной подготовки к выполнению требований </w:t>
      </w:r>
    </w:p>
    <w:p w:rsidR="0036519F" w:rsidRPr="0036519F" w:rsidRDefault="0036519F" w:rsidP="005C62A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комплекса ГТО; способы определения направленности её тренировочных занятий в годичном цикле. 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Техника выполнения обязательных и дополнительных тестовых упражнений, способы их освоения и оценивания.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Самостоятельная физическая подготовка и особенности планирования её направленности по тренировочным циклам; правила контроля и индивидуализации содержания физической нагрузки.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Физическое совершенствование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Физкультурно-оздоровительная деятельность</w:t>
      </w:r>
    </w:p>
    <w:p w:rsidR="0036519F" w:rsidRPr="0036519F" w:rsidRDefault="0036519F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Упражнения для профилактики острых респираторных заболеваний; целлюлита; снижения массы тела. Стретчинг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Спортивно-оздоровительная деятельность. Модуль «Спортивные игры»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lastRenderedPageBreak/>
        <w:t>Футбол</w:t>
      </w:r>
      <w:r w:rsidR="005C62AB">
        <w:rPr>
          <w:rFonts w:ascii="Times New Roman" w:hAnsi="Times New Roman" w:cs="Times New Roman"/>
          <w:sz w:val="24"/>
          <w:szCs w:val="24"/>
        </w:rPr>
        <w:t>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Повторение правил игры в футбол,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36519F" w:rsidRPr="005C62AB" w:rsidRDefault="0036519F" w:rsidP="005C62AB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Баскетбол</w:t>
      </w:r>
      <w:r w:rsidR="005C62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519F">
        <w:rPr>
          <w:rFonts w:ascii="Times New Roman" w:hAnsi="Times New Roman" w:cs="Times New Roman"/>
          <w:sz w:val="24"/>
          <w:szCs w:val="24"/>
        </w:rPr>
        <w:t>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36519F" w:rsidRPr="005C62AB" w:rsidRDefault="005C62AB" w:rsidP="005C62AB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Волейбол. </w:t>
      </w:r>
      <w:r w:rsidR="0036519F" w:rsidRPr="0036519F">
        <w:rPr>
          <w:rFonts w:ascii="Times New Roman" w:hAnsi="Times New Roman" w:cs="Times New Roman"/>
          <w:sz w:val="24"/>
          <w:szCs w:val="24"/>
        </w:rPr>
        <w:t>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i/>
          <w:sz w:val="24"/>
          <w:szCs w:val="24"/>
        </w:rPr>
        <w:t>Прикладно</w:t>
      </w:r>
      <w:proofErr w:type="spellEnd"/>
      <w:r w:rsidRPr="0036519F">
        <w:rPr>
          <w:rFonts w:ascii="Times New Roman" w:hAnsi="Times New Roman" w:cs="Times New Roman"/>
          <w:i/>
          <w:sz w:val="24"/>
          <w:szCs w:val="24"/>
        </w:rPr>
        <w:t>-ориентированная двигательная деятельность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Модуль «Атлетические единоборства»</w:t>
      </w:r>
    </w:p>
    <w:p w:rsidR="0036519F" w:rsidRPr="0036519F" w:rsidRDefault="0036519F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технические приёмы атлетических единоборств и способы их самостоятельного разучивания (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, стойки, захваты, броски).</w:t>
      </w:r>
    </w:p>
    <w:p w:rsidR="0036519F" w:rsidRPr="005C62AB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5C62AB">
        <w:rPr>
          <w:rFonts w:ascii="Times New Roman" w:hAnsi="Times New Roman" w:cs="Times New Roman"/>
          <w:i/>
          <w:sz w:val="24"/>
          <w:szCs w:val="24"/>
        </w:rPr>
        <w:t>Модуль «Спортивная и физическая подготовка»</w:t>
      </w:r>
    </w:p>
    <w:p w:rsidR="0036519F" w:rsidRPr="0036519F" w:rsidRDefault="0036519F" w:rsidP="005C62AB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 Техническая и специальная физическая подготовка по избранному виду спорта; выполнение соревновательных действий в стандартных и вариативных условиях.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Программа вариативного модуля «Базовая физическая подготовка»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Общая физическая подготовка.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Развитие силовых способностей. 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т. п.). Комплексы упражнений на тренажёрных устройствах. Упражнения на гимнастических снарядах (брусьях, перекладинах, гимнастической стенке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и т. п.).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 дополнительным отягощением (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 спрыгивание, прыжки через скакалку,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, прыжки через препятствия и т. п.). Бег с дополнительным отягощением (в горку и с горки, на короткие дистанции, эстафеты). Передвижения в висе и упоре на руках. Лазанье (по гимнастической стенке с дополнительным отягощением). Переноска непредельных тяжестей (сверстников способом на спине). Подвижные игры с силовой направленностью (импровизированный баскетбол с набивным мячом и т. п.).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скоростных способностей.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Бег на месте в максимальном темпе (в упоре о гимнастическую стенку и без упора). Челночный бег. Бег по разметке с максимальным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темпом. Повторный бег с максимальной скоростью и максимальной частотой шагов (10—15 м). Бег с ускорениями из разных исходных положений. Бег с максимальной скоростью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</w:t>
      </w:r>
      <w:r w:rsidRPr="0036519F">
        <w:rPr>
          <w:rFonts w:ascii="Times New Roman" w:hAnsi="Times New Roman" w:cs="Times New Roman"/>
          <w:sz w:val="24"/>
          <w:szCs w:val="24"/>
        </w:rPr>
        <w:lastRenderedPageBreak/>
        <w:t xml:space="preserve">попеременно. Ведение теннисного мяча ногами с ускорением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 прыжки на разную высоту и длину, по разметке; бег с максимальной скоростью в разных направлениях и с преодолением опор различной высоты и ширины; повороты;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обегание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различных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движений.</w:t>
      </w:r>
    </w:p>
    <w:p w:rsidR="0036519F" w:rsidRPr="0036519F" w:rsidRDefault="0036519F" w:rsidP="0036519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выносливости.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Равномерный бег и передвижение на лыжах в режимах умеренной и большой интенсивности.</w:t>
      </w:r>
      <w:r w:rsidR="008A2C84">
        <w:rPr>
          <w:rFonts w:ascii="Times New Roman" w:hAnsi="Times New Roman" w:cs="Times New Roman"/>
          <w:sz w:val="24"/>
          <w:szCs w:val="24"/>
        </w:rPr>
        <w:t xml:space="preserve"> </w:t>
      </w:r>
      <w:r w:rsidRPr="0036519F">
        <w:rPr>
          <w:rFonts w:ascii="Times New Roman" w:hAnsi="Times New Roman" w:cs="Times New Roman"/>
          <w:sz w:val="24"/>
          <w:szCs w:val="24"/>
        </w:rPr>
        <w:t xml:space="preserve">Повторный бег и передвижение на лыжах в режимах максимальной и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субмаксимальной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интенсивности. Кроссовый бег и марш-бросок на лыжах.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координации движений.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гибкости.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, шпагат,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гимнастической палки).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Упражнения культурно-этнической направленности.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Сюжетно-образные и обрядовые игры. Технические действия национальных видов спорта.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Специальная физическая подготовка. Модуль «Гимнастика»</w:t>
      </w:r>
    </w:p>
    <w:p w:rsidR="0036519F" w:rsidRPr="0036519F" w:rsidRDefault="0036519F" w:rsidP="0036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гибкости.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). Комплексы общеразвивающих упражнений с повышенной амплитудой для плечевых, локтевых, тазобедренных и коленных 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, шпагат, складка, мост). Развитие координации движений. 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места и с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разбега.Касание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36519F" w:rsidRPr="0036519F" w:rsidRDefault="0036519F" w:rsidP="0036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силовых способностей.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Подтягивание в висе и отжимание в упоре. Передвижения в висе и упоре на руках на перекладине (мальчики); подтягивание в висе стоя (лёжа) на низкой перекладине (девочки); отжимания в упоре лёжа с изменяющейся высотой опоры для рук и ног; поднимание ног в висе на гимнастической стенке до посильной высоты; комплексы упражнений с гантелями с индивидуально подобранной массой (движения руками, повороты на месте, наклоны, подскоки со взмахом рук); метание набивного мяча </w:t>
      </w:r>
      <w:r w:rsidRPr="0036519F">
        <w:rPr>
          <w:rFonts w:ascii="Times New Roman" w:hAnsi="Times New Roman" w:cs="Times New Roman"/>
          <w:sz w:val="24"/>
          <w:szCs w:val="24"/>
        </w:rPr>
        <w:lastRenderedPageBreak/>
        <w:t>из различных исходных положений; комплексы упражнений избирательного воздействия на отдельные мышечные группы (с увеличивающимся темпом движений без потери качества выполнения); элементы атлетической гимнастики (по типу «подкачки»); приседания на одной ноге «пистолетом» (с опорой на руку для сохранения равновесия).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выносливости.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выполняемые в режиме непрерывного и интервального методов.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 xml:space="preserve">Модуль «Лёгкая атлетика» </w:t>
      </w:r>
    </w:p>
    <w:p w:rsidR="0036519F" w:rsidRPr="0036519F" w:rsidRDefault="0036519F" w:rsidP="0036519F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выносливости.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Бег с максимальной скоростью в режиме повторно-интервального метода. Бег по пересечённой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силовых способностей.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(на месте, с продвижением в разные стороны). Запрыгивание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скоростных способностей</w:t>
      </w:r>
      <w:r w:rsidRPr="0036519F">
        <w:rPr>
          <w:rFonts w:ascii="Times New Roman" w:hAnsi="Times New Roman" w:cs="Times New Roman"/>
          <w:sz w:val="24"/>
          <w:szCs w:val="24"/>
        </w:rPr>
        <w:t xml:space="preserve">. Бег на месте с максимальной скоростью и темпом с опорой на руки и без опоры. Максимальный бег в горку и с горки. Повторный бег на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, переходящие в бег с ускорением. Подвижные и спортивные игры, эстафеты.</w:t>
      </w:r>
    </w:p>
    <w:p w:rsidR="0036519F" w:rsidRPr="0036519F" w:rsidRDefault="0036519F" w:rsidP="0036519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координации движений</w:t>
      </w:r>
      <w:r w:rsidRPr="0036519F">
        <w:rPr>
          <w:rFonts w:ascii="Times New Roman" w:hAnsi="Times New Roman" w:cs="Times New Roman"/>
          <w:sz w:val="24"/>
          <w:szCs w:val="24"/>
        </w:rPr>
        <w:t>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Модуль «Зимние виды спорта»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выносливости.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Передвижения на лыжах с равномерной скоростью в режимах умеренной, большой и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субмаксимальной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интенсивности; с соревновательной скоростью.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силовых способностей.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Передвижение на лыжах 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координации.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Упражнения в поворотах и спусках на лыжах; проезд через «ворота» и преодоление небольших трамплинов.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Модуль «Спортивные игры»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Баскетбол.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</w:t>
      </w:r>
      <w:r w:rsidRPr="0036519F">
        <w:rPr>
          <w:rFonts w:ascii="Times New Roman" w:hAnsi="Times New Roman" w:cs="Times New Roman"/>
          <w:sz w:val="24"/>
          <w:szCs w:val="24"/>
        </w:rPr>
        <w:lastRenderedPageBreak/>
        <w:t xml:space="preserve">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на одной ноге с места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 с разбега. Прыжки с поворотами на точность приземления.</w:t>
      </w:r>
      <w:r w:rsidR="001E1521">
        <w:rPr>
          <w:rFonts w:ascii="Times New Roman" w:hAnsi="Times New Roman" w:cs="Times New Roman"/>
          <w:sz w:val="24"/>
          <w:szCs w:val="24"/>
        </w:rPr>
        <w:t xml:space="preserve"> </w:t>
      </w:r>
      <w:r w:rsidRPr="0036519F">
        <w:rPr>
          <w:rFonts w:ascii="Times New Roman" w:hAnsi="Times New Roman" w:cs="Times New Roman"/>
          <w:sz w:val="24"/>
          <w:szCs w:val="24"/>
        </w:rPr>
        <w:t xml:space="preserve">Передача мяча двумя руками от груди в максимальном темпе при встречном беге в колоннах. Кувырки вперёд, назад, боком с последующим рывком на 3—5 м. Подвижные и спортивные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игры, эстафеты.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силовых способностей.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по кругу, «змейкой»,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на месте с поворотом на 180° и 360°.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 спрыгивание с последующим ускорением.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с последующим ускорением и ускорение с последующим выполнением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. Броски набивного мяча из различных исходных положений, с различной траекторией полёта одной рукой и обеими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руками, стоя, сидя, в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выносливости.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Повторный бег с максимальной скоростью,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координации движений.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скамейке. Прыжки по разметкам с изменяющейся амплитудой движений. Броски малого мяча в стену одной рукой (обеими руками) с последующей его ловлей (обеими руками и одной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рукой) после отскока от стены (от пола). Ведение мяча с изменяющейся по команде скоростью и направлением передвижения.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Футбол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скоростных способностей</w:t>
      </w:r>
      <w:r w:rsidRPr="0036519F">
        <w:rPr>
          <w:rFonts w:ascii="Times New Roman" w:hAnsi="Times New Roman" w:cs="Times New Roman"/>
          <w:sz w:val="24"/>
          <w:szCs w:val="24"/>
        </w:rPr>
        <w:t xml:space="preserve">. Старты из различных положений с последующим ускорением. Бег с максимальной скоростью по прямой, с остановками (по свистку,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хлопку, заданному сигналу), с ускорениями, «рывками», изменением направления передвижения. Бег в максимальном темпе. Бег и ходьба спиной вперёд с изменением темпа и направления движения (по прямой, по кругу, «змейкой»). Бег с максимальной скоростью с поворотами на 180° и 360°. Прыжки через скакалку в максимальном темпе. Прыжки по разметке на правой (левой) ноге, между стоек, спиной вперёд. Прыжки вверх на обеих ногах и одной ноге с продвижением вперёд. Удары по мячу в стенку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вмаксимальном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силовых способностей.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Комплексы упражнений с дополнительным отягощением на основные мышечные группы.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через препятствия. Спрыгивание с возвышенной опоры с последующим ускорением, прыжком в длину и в высоту. Прыжки на </w:t>
      </w:r>
      <w:r w:rsidRPr="0036519F">
        <w:rPr>
          <w:rFonts w:ascii="Times New Roman" w:hAnsi="Times New Roman" w:cs="Times New Roman"/>
          <w:sz w:val="24"/>
          <w:szCs w:val="24"/>
        </w:rPr>
        <w:lastRenderedPageBreak/>
        <w:t>обеих ногах с дополнительным отягощением (вперёд, назад, в приседе, с продвижением вперёд).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выносливости.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564BD7" w:rsidRDefault="00564BD7"/>
    <w:p w:rsidR="00564BD7" w:rsidRPr="00CC54CD" w:rsidRDefault="00564BD7" w:rsidP="00564BD7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CC54CD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ТЕМАТИЧЕСКОЕ ПЛАНИРОВАНИЕ 10 класс</w:t>
      </w:r>
    </w:p>
    <w:tbl>
      <w:tblPr>
        <w:tblW w:w="1119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127"/>
        <w:gridCol w:w="851"/>
        <w:gridCol w:w="850"/>
        <w:gridCol w:w="851"/>
        <w:gridCol w:w="1134"/>
        <w:gridCol w:w="1701"/>
        <w:gridCol w:w="1559"/>
        <w:gridCol w:w="1418"/>
      </w:tblGrid>
      <w:tr w:rsidR="00564BD7" w:rsidRPr="00564BD7" w:rsidTr="007105B4"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564BD7" w:rsidRPr="00564BD7" w:rsidTr="007105B4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D7" w:rsidRPr="00564BD7" w:rsidTr="00564BD7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 ЗНАНИЯ О ФИЗИЧЕСКОЙ КУЛЬТУРЕ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</w:t>
            </w:r>
          </w:p>
          <w:p w:rsidR="00564BD7" w:rsidRPr="00564BD7" w:rsidRDefault="00564BD7" w:rsidP="00EF02C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      </w:r>
            <w:proofErr w:type="spellStart"/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прикладно</w:t>
            </w:r>
            <w:proofErr w:type="spellEnd"/>
            <w:r w:rsidRPr="00564BD7">
              <w:rPr>
                <w:rFonts w:ascii="Times New Roman" w:hAnsi="Times New Roman" w:cs="Times New Roman"/>
                <w:sz w:val="20"/>
                <w:szCs w:val="20"/>
              </w:rPr>
              <w:t xml:space="preserve">-ориентированная, </w:t>
            </w:r>
            <w:proofErr w:type="spellStart"/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соревновательно-достиженческая</w:t>
            </w:r>
            <w:proofErr w:type="spellEnd"/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7105B4" w:rsidRDefault="007105B4" w:rsidP="007105B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5B4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272BEE" w:rsidRDefault="00564BD7" w:rsidP="00564BD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BEE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физкультурно-спортивный комплекс «Готов к труду и обороне» (ГТО) как основа </w:t>
            </w:r>
            <w:proofErr w:type="spellStart"/>
            <w:r w:rsidRPr="00272BEE">
              <w:rPr>
                <w:rFonts w:ascii="Times New Roman" w:hAnsi="Times New Roman" w:cs="Times New Roman"/>
                <w:sz w:val="20"/>
                <w:szCs w:val="20"/>
              </w:rPr>
              <w:t>прикладно</w:t>
            </w:r>
            <w:proofErr w:type="spellEnd"/>
            <w:r w:rsidRPr="00272BEE">
              <w:rPr>
                <w:rFonts w:ascii="Times New Roman" w:hAnsi="Times New Roman" w:cs="Times New Roman"/>
                <w:sz w:val="20"/>
                <w:szCs w:val="20"/>
              </w:rPr>
              <w:t>-ориентированной физической культуры</w:t>
            </w:r>
          </w:p>
          <w:p w:rsidR="00564BD7" w:rsidRPr="00564BD7" w:rsidRDefault="00564BD7" w:rsidP="00564BD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История и развитие комплекса ГТО в СССР и РФ. Характеристика структурной организации комплекса ГТО в современном обществе, нормативные требования пятой ступени для учащихся 16—17 лет.</w:t>
            </w:r>
          </w:p>
          <w:p w:rsidR="00564BD7" w:rsidRPr="00564BD7" w:rsidRDefault="00564BD7" w:rsidP="00564BD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РФ «О физической культуре и спорте в РФ»; Федеральный Закон РФ «Об образовании в РФ».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7105B4" w:rsidRDefault="007105B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5B4">
              <w:rPr>
                <w:rFonts w:ascii="Times New Roman" w:hAnsi="Times New Roman" w:cs="Times New Roman"/>
                <w:sz w:val="20"/>
                <w:szCs w:val="20"/>
              </w:rPr>
              <w:t>ориентироваться в основных статьях Федерального закона «О физической культуре и спорте в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7105B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7105B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как средство укрепления здоровья человека. Здоровье как базовая ценность человека и общества.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</w:t>
            </w:r>
            <w:r w:rsidRPr="00564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содержание. Способы самостоятельной двигательной деятельности.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105B4" w:rsidRPr="0036519F" w:rsidRDefault="007105B4" w:rsidP="007105B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5B4">
              <w:rPr>
                <w:rFonts w:ascii="Times New Roman" w:hAnsi="Times New Roman" w:cs="Times New Roman"/>
                <w:sz w:val="20"/>
                <w:szCs w:val="20"/>
              </w:rPr>
              <w:t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интересов и функциональных возможностей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7105B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7105B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564BD7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D7" w:rsidRPr="00564BD7" w:rsidTr="00564BD7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EF02C3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2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2. СПОСОБЫ САМОСТОЯТЕЛЬНОЙ ДЕЯТЕЛЬНОСТИ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02C3" w:rsidRPr="00EF02C3" w:rsidRDefault="00EF02C3" w:rsidP="00EF02C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      </w:r>
          </w:p>
          <w:p w:rsidR="00EF02C3" w:rsidRPr="00EF02C3" w:rsidRDefault="00EF02C3" w:rsidP="00EF02C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Кондиционная тренировка как системная организация комплексных и целевых занятий оздоровительной физической культурой; особенности планирования физических нагрузок и содержательного наполнения.</w:t>
            </w:r>
          </w:p>
          <w:p w:rsidR="00564BD7" w:rsidRPr="00EF02C3" w:rsidRDefault="00564BD7" w:rsidP="00EF02C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595" w:rsidRPr="0036519F" w:rsidRDefault="00866595" w:rsidP="00866595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      </w:r>
          </w:p>
          <w:p w:rsidR="00564BD7" w:rsidRPr="00866595" w:rsidRDefault="00866595" w:rsidP="00866595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вкой, оценке её эффективности;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866595">
        <w:trPr>
          <w:trHeight w:val="678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02C3" w:rsidRPr="00EF02C3" w:rsidRDefault="00EF02C3" w:rsidP="00EF02C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      </w:r>
            <w:proofErr w:type="spellStart"/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Руфье</w:t>
            </w:r>
            <w:proofErr w:type="spellEnd"/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      </w:r>
          </w:p>
          <w:p w:rsidR="00564BD7" w:rsidRPr="00EF02C3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866595" w:rsidRDefault="00866595" w:rsidP="00866595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>планировать системную организацию занятий кондиционной тренировкой, подбирать содержание и контролировать направленность тренирово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чных воздействий на повышение 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>физической работоспособности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норм Комплекса ГТО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564BD7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D7" w:rsidRPr="00564BD7" w:rsidTr="00564BD7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3. ФИЗИЧЕСКОЕ СОВЕРШЕНСТВОВАНИЕ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EF02C3" w:rsidRPr="00EF02C3" w:rsidRDefault="00EF02C3" w:rsidP="00EF02C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деятельность. Упражнения оздоровительной гимнастики как средство профилактики нарушения осанки и органов зрения; предупреждения перенапряжения мышц опорно-двигательного аппарата при длительной работе за компьютером.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595" w:rsidRPr="00866595" w:rsidRDefault="00866595" w:rsidP="00866595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5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выполнять комплексы упражнений из современных систем оздоровительной физической культуры, использовать их для самостоятельных занятий с учётом </w:t>
            </w:r>
            <w:r w:rsidRPr="008665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интересов в физическом развитии и физическом совершенствовании;</w:t>
            </w:r>
          </w:p>
          <w:p w:rsidR="00866595" w:rsidRPr="0036519F" w:rsidRDefault="00866595" w:rsidP="00866595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5" w:rsidRPr="0036519F" w:rsidRDefault="00866595" w:rsidP="00866595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общефизической подготовки, использовать их в планировании кондиционной тренировки;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564BD7" w:rsidRPr="00EF02C3" w:rsidRDefault="00EF02C3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595" w:rsidRPr="00866595" w:rsidRDefault="00866595" w:rsidP="00866595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5"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 общефизической подготовки, использовать их в планировании кондиционной тренировки;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гимнастическую комбинацию из 8—10 хорошо освоенных упражнений и разучивают её;;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упражнений другими учащимися, сравнивают их с образцами и выявляют возможные ошибки, предлагают способы их устранения (обучение в парах).;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Висы и упоры на невысокой </w:t>
            </w:r>
            <w:r w:rsidR="00EF02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низкой 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гимнастической перекладине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ранее разученных упражнений на гимнастической перекладине;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наблюдают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анализируют образец техники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ногой вперёд и назад, определяют технические сложности в их исполнении, делают выводы;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описывают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ногой вперёд и назад и разучивают её;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контролируют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ритмической гимнастики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упражнения ритмической гимнастики, танцевальные движения;;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стилизованные общеразвивающие упражнения для ритмической гимнастики (передвижения приставным шагом с движением рук и туловища, приседы и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полуприседы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отведением одной руки в сторону, круговые движения туловища, прыжковые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упражнения различной конфигурации);;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комбинацию ритмической гимнастики из хорошо разученных 8—10 упражнений, подби</w:t>
            </w:r>
            <w:r w:rsidR="002E2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рают музыкальное сопровождение;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комбинацию и демонстрируют её выполнение;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2E22AE" w:rsidRPr="00564BD7" w:rsidTr="007105B4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2E22AE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Итого по разделу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EF02C3" w:rsidRPr="00564BD7" w:rsidTr="008A2C84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02C3" w:rsidRPr="00EF02C3" w:rsidRDefault="00EF02C3" w:rsidP="00EF02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02C3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Беговые упражнения</w:t>
            </w:r>
            <w:r w:rsidR="00EF02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="00EF02C3" w:rsidRPr="00EF02C3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</w:t>
            </w:r>
            <w:r w:rsidR="00EF02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EF02C3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старта, уточняют её фазы и 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выполнения старта и разучивают её в единстве с последующим ускорением;;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старта другими учащимися, выявляют возможные ошибки и предлагают способы их устранения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спринтерского бега, уточняют её фазы и 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описывают технику спринтерского бега, разучивают её по фазам и в полной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гладкого равномерного бега, уточняют её фазы и 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гладкого равномерного бега, определяют его отличительные признаки от техники 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EF02C3" w:rsidRPr="003A01E4" w:rsidRDefault="003A01E4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Практическая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3A01E4" w:rsidRPr="003A01E4" w:rsidRDefault="003A01E4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0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Развитие координации движе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3A0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ий.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Метание гранаты с места и 5-7 шагов.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метания малого (теннисного) стоя на месте и с разбега, в неподвижную мишень и на дальность;;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учителя, сравнивают с техникой ранее разученных способов метания, находят отличительные признаки;;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технику броска малого мяча в подвижную мишень,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акцентируют внимание на технике выполнения выявленных отличительных признаков;;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метания малого мяча другими учащимися, выявляют возможные ошибки и предлагают способы их устранения (работа в группах).;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«Зимние виды спорта».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1E4" w:rsidRPr="003A01E4" w:rsidRDefault="003A01E4" w:rsidP="003A01E4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Передвижения на лыжах с равномерной скоростью в режимах умеренной, большой и </w:t>
            </w:r>
            <w:proofErr w:type="spellStart"/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субмаксимальной</w:t>
            </w:r>
            <w:proofErr w:type="spellEnd"/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 интенсивности; с соревновательной скоростью.</w:t>
            </w:r>
          </w:p>
          <w:p w:rsidR="003A01E4" w:rsidRPr="003A01E4" w:rsidRDefault="003A01E4" w:rsidP="003A01E4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E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силовых способностей.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Передвижение на лыжах 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      </w:r>
          </w:p>
          <w:p w:rsidR="003A01E4" w:rsidRPr="0036519F" w:rsidRDefault="003A01E4" w:rsidP="003A01E4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E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координации.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поворотах и спусках на лыжах; проезд через «ворота» и преодоление небольших трамплинов.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3A01E4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3A01E4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передвижения на лыжах;;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спусков, подъёмов и торможения с пологого склона;;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одновременного одношажного хода, сравнивают с техникой ранее разученных способов ходьбы, находят отличительные признаки и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передвижение на лыжах одновременным одношажным ходом, выделяют фазы движения и их технические трудности;;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технику передвижения на лыжах одновременным одношажным ходом по фазам и в полной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передвижения на лыжах другими учащимися, выявляют возможные ошибки и предлагают способы их устранения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технику передвижения на лыжах по учебной дистанции.;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3A01E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поведения на уроках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. </w:t>
            </w: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Плавание как средство отдыха, укрепления здоровья, закаливания.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изучают правила поведения на уроках плавания, приводят примеры их применения в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плавательном бассейне; выполняют упражнения ознакомительного плавания; и координации;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3A01E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«Плавание».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01E4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стили плавания.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line="259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применяют разученные упражнения для развития выносливости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line="259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Применяют разученные упражнения для развития координационных способностей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Используют разученные упражнения в самостоятель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занятиях при решении задач физической и тех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нической подготовки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Практическая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3A01E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«Плавание».</w:t>
            </w:r>
            <w:r w:rsidRPr="00564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1E4" w:rsidRPr="003A01E4">
              <w:rPr>
                <w:rFonts w:ascii="Times New Roman" w:hAnsi="Times New Roman" w:cs="Times New Roman"/>
                <w:sz w:val="20"/>
                <w:szCs w:val="20"/>
              </w:rPr>
              <w:t>Старты, повороты</w:t>
            </w:r>
            <w:r w:rsidR="003A0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осуществляют самоконтроль за физической нагрузкой во время этих занятий. Описывают 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технику выполнения плавательных упражнений, осваивают её самостоятельно, выявляют и устраняют характерные ошибки в процессе ее освоения.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472DF1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«Плавание».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 на воде.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применяют плавательные упражнения для развития соответствующих физических способностей.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  <w:r w:rsidR="008A2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 баскетболиста. Игровые действия в баскетболе.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технические действия игры баскетбол;;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образцами технических действий игрока без мяча (передвижения в стойке баскетболиста; прыжок вверх толчком одной и приземление на другую, остановка двумя шагами, остановка прыжком, повороты на месте);;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выполнение технических действий без мяча, выделяют их трудные элементы и акцентируют внимание на их выполнении;;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технические действия игрока без мяча по элементам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контролируют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технических действий другими учащимися, анализируют их и определяют ошибки, дают рекомендации по их устранению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</w:p>
          <w:p w:rsidR="00564BD7" w:rsidRPr="00564BD7" w:rsidRDefault="008A2C84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Рекомендации </w:t>
            </w:r>
            <w:r w:rsidR="00564BD7"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учителя по использованию подводящих и подготовительных упражнений для самостоятельного обучения техническим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действиям баскетболиста.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2E22AE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2E22A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</w:p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 волейболиста. Игровые действия в баскетболе.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2E22AE" w:rsidRDefault="002E22A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2E22AE" w:rsidRDefault="002E22A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2E22AE" w:rsidRDefault="002E22AE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472DF1" w:rsidP="00472DF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нические действия игры волейбол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образцами технич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еских действий игрока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едвижения в стойке волейболиста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прыжок вверх толчко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одной и приземление на другую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технических действий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выделяют их трудные элементы и акцентируют внимание на их выполнении;;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ческие действия игрока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элементам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Игровые действия в волейболе</w:t>
            </w:r>
            <w:r w:rsidR="008A2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</w:t>
            </w:r>
            <w:r w:rsidR="008A2C84"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екомендациями учителя по использованию подводящих и подготовительных упражнений для самостоятельного обучения техническим </w:t>
            </w:r>
            <w:r w:rsidR="008A2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действиям волейболиста.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волейбол;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совершенствуют передачу мяча двумя руками снизу и сверху в разные зоны площадки соперника;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игры в волейбол и знакомятся с игровыми действиями в нападении и защите;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играют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волейбол по правилам с использованием разученных технических действий;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</w:t>
            </w:r>
          </w:p>
          <w:p w:rsidR="00564BD7" w:rsidRPr="00564BD7" w:rsidRDefault="008A2C84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Рекомендации 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 по использованию подводящих и подготовительных упражнений для самостоя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тельного обучения техническим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действиям футболиста.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272BE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8A2C84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8A2C84" w:rsidRDefault="00272BE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8A2C84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футбол;;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образцом удара по катящемуся мячу с разбега, демонстрируемог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учителем, выделяют его фазы и технические элементы;;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удара по катящемуся мячу с разбега и сравнивают её с техникой удара по неподвижному мячу, выявляют имеющиеся различия, делают выводы по способам обучения;;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удара по катящемуся мячу с разбега по фазам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удара по катящемуся мячу другими учащимися, выявляют возможные ошибки и предлагают способы их устранения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совершенствуют технику передачи катящегося мяча на разные расстояния и направления (обучение в </w:t>
            </w:r>
            <w:r w:rsidR="008A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A2C84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8A2C84" w:rsidRDefault="008A2C84" w:rsidP="008A2C84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C84">
              <w:rPr>
                <w:rFonts w:ascii="Times New Roman" w:hAnsi="Times New Roman" w:cs="Times New Roman"/>
                <w:i/>
                <w:sz w:val="20"/>
                <w:szCs w:val="20"/>
              </w:rPr>
              <w:t>Модуль «Атлетические единоборства»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8A2C84">
              <w:rPr>
                <w:rFonts w:ascii="Times New Roman" w:hAnsi="Times New Roman" w:cs="Times New Roman"/>
                <w:sz w:val="20"/>
                <w:szCs w:val="20"/>
              </w:rPr>
              <w:t>Основные технические приёмы атлетических единоборств и способы их самостоятельного разучивания (</w:t>
            </w:r>
            <w:proofErr w:type="spellStart"/>
            <w:r w:rsidRPr="008A2C84">
              <w:rPr>
                <w:rFonts w:ascii="Times New Roman" w:hAnsi="Times New Roman" w:cs="Times New Roman"/>
                <w:sz w:val="20"/>
                <w:szCs w:val="20"/>
              </w:rPr>
              <w:t>самостраховка</w:t>
            </w:r>
            <w:proofErr w:type="spellEnd"/>
            <w:r w:rsidRPr="008A2C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2C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стойки, захваты, броски).</w:t>
            </w:r>
          </w:p>
          <w:p w:rsidR="008A2C84" w:rsidRPr="008A2C84" w:rsidRDefault="008A2C84" w:rsidP="008A2C84">
            <w:pPr>
              <w:spacing w:line="259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2C84" w:rsidRPr="00564BD7" w:rsidRDefault="008A2C84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564BD7" w:rsidRDefault="00272BE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8A2C84" w:rsidRDefault="00272BE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8A2C84" w:rsidRDefault="00272BE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8A2C84" w:rsidRDefault="008A2C8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047E56" w:rsidRDefault="00047E56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ические действия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анализируют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технических действий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выделяют их трудные элементы и акценти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руют внимание на их выполнении;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контролируют выполнение технических действий другими учащимися, анализируют их и определяют ошибки, дают рекомендации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устранению (работа в парах);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авила соревнований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564BD7" w:rsidRDefault="00047E56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564BD7" w:rsidRDefault="00047E56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</w:t>
            </w:r>
          </w:p>
        </w:tc>
      </w:tr>
      <w:tr w:rsidR="00564BD7" w:rsidRPr="00564BD7" w:rsidTr="00564BD7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D7" w:rsidRPr="00564BD7" w:rsidTr="00564BD7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5</w:t>
            </w:r>
            <w:r w:rsidR="00564BD7"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СПОРТ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подготовка: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содержания программы,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демонстрируют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приросты в показателях физической подготовленности и нормативных требований комплекса ГТО;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564BD7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8A2C84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D7" w:rsidRPr="00564BD7" w:rsidTr="00564BD7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64BD7" w:rsidRPr="00564BD7" w:rsidRDefault="00BD72CE" w:rsidP="00564BD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 xml:space="preserve">ПОУРОЧНОЕ ПЛАНИРОВАНИЕ 10 </w:t>
      </w:r>
      <w:r w:rsidR="00564BD7" w:rsidRPr="00564BD7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класс</w:t>
      </w:r>
    </w:p>
    <w:tbl>
      <w:tblPr>
        <w:tblW w:w="10915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5105"/>
        <w:gridCol w:w="1374"/>
        <w:gridCol w:w="1516"/>
        <w:gridCol w:w="2357"/>
      </w:tblGrid>
      <w:tr w:rsidR="00301BFB" w:rsidRPr="00CC54CD" w:rsidTr="00301BFB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01BFB" w:rsidRPr="00CC54CD" w:rsidTr="00301BF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272BE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как социальное явление. Истоки возникновения культуры как социального явления. Культура как способ развития человека. Физическая культура как явление культуры, связанное с преобразованием физической природы человека.</w:t>
            </w:r>
          </w:p>
          <w:p w:rsidR="00301BFB" w:rsidRPr="00CC54CD" w:rsidRDefault="00301BFB" w:rsidP="0027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системной организации физической культуры в современном обществе.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272BE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физкультурно-спортивный комплекс «Готов к труду и обороне» (ГТО) как основа </w:t>
            </w:r>
            <w:proofErr w:type="spellStart"/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-ориентированной физической культуры.</w:t>
            </w:r>
          </w:p>
          <w:p w:rsidR="00301BFB" w:rsidRPr="00CC54CD" w:rsidRDefault="00301BFB" w:rsidP="00272BE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История и развитие комплекса ГТО в СССР и РФ.</w:t>
            </w:r>
          </w:p>
          <w:p w:rsidR="00301BFB" w:rsidRPr="00CC54CD" w:rsidRDefault="00301BFB" w:rsidP="00272B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основы развития физической культуры в Российской Федерации.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rPr>
          <w:trHeight w:val="18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272B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как средство укрепления здоровья человека. Здоровье, как базовая ценность человека и общества. Характеристика основных компонентов здоровья. Способы самостоятельной двигательной деятельности.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 Беговые упражнения. Старт из разных положений с последующим ускорением.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Низкий старт (до 40м). Стартовый разгон. Бег по дистанции (70-80м). Финиширование. Эстафетный бег. Специальные беговые упражнения. Развитие скоростно-силовых качеств.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Правила развития физических качеств. Зачет. Бег 30 м.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Овладение техникой длительного бега.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Прыжковые упражнения: прыжок в длину с места. 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D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Зачет: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бег. Специальные беговые упражнения. </w:t>
            </w:r>
            <w:proofErr w:type="spellStart"/>
            <w:r w:rsidRPr="00CC5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Многоскоки</w:t>
            </w:r>
            <w:proofErr w:type="spellEnd"/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. Развитие скоростно-силовых качеств.</w:t>
            </w:r>
            <w:r w:rsidRPr="00CC54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Удары по катящемуся мячу с разбега в футболе.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в передаче мяча в футболе.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мяча его ведении в футболе.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D2600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видах и формах деятельности в структурной организации образа жизни современного человека. Основные типы и виды активного отдыха.</w:t>
            </w:r>
          </w:p>
          <w:p w:rsidR="00301BFB" w:rsidRPr="00CC54CD" w:rsidRDefault="00301BFB" w:rsidP="00D2600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Кондиционная тренировка.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D2600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Медицинский осмотр учащихся, как необходимое условие для организации самостоятельных занятий оздоровительной физической культурой. Контроль текущего состояния организма. Оперативный контроль в системе самостоятельных занятий кондиционной тренировкой.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 Правила техники безопасности на уроках. Акробатическая комбинация. Строевой шаг, размыкание и смыкание на месте.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</w:t>
            </w:r>
          </w:p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Висы и упоры на невысокой гимнастической перекладине. Прыжки через скакалку.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Упражнения ритмической гимнастики. Упражнения с партнером, акробатические, на гимнастической стенке. Упражнения с предметами.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«Гимнастика». Знакомство с рекомендациями учителя по распределению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 в комбинации ритмической гимнастики и подборе музыкального сопровождения.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 Баскетбол. Технические действия игрока без мяча: передвижение в стойке баскетболиста.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Остановка двумя шагами, остановка прыжком в баскетболе.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Прыжок вверх толчком одной и приземление на другую в баскетболе.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Зачет. Передачи и броски мяча в корзину.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уроках. Волейбол. Приём и передача мяча двумя руками снизу и сверху в разные зоны площадки команды соперника в волейболе.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Волейбол. Зачет. Волейбол по правилам с использованием разученных технических действии.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Правила техники безопасности на уроках. Передвижение на лыжах одновременным одношажным ходом.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Преодоление небольших трамплинов при спуске с пологого склона в низкой стойке.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Повороты на лыжах.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Игры на лыжах: «С горки на горку», Эстафета с передачей палок»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Преодоление небольших трамплинов при спуске с пологого склона в низкой стойке.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Торможение и поворот упором; подъём «ёлочкой»; прохождение дистанции 3 км.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Передвижение по лыжной трассе ранее изученными способами лыжных ходов.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Передвижение по учебной лыжне одновременным одношажным ходом.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Игры и эстафеты с подъёмами и спусками с гор, преодоление подъёмов и препятствий.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«Зимние виды спорта». Прохождение дистанции до 3 км.  попеременный </w:t>
            </w:r>
            <w:proofErr w:type="spellStart"/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ход, скользящий шаг.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уроках плавания. Плавание как средство отдыха, укрепления здоровья, закаливания. Упражнения ознакомительного плавания.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«Плавание».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Движения ног в кроле на суше и в воде. Движения рук в кроле на груди и на спине. Дыхание и сочетание движений в кроле.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Старт, прыжок, поворот в плавании. Старт, стартовый прыжок, поворот «маятник». Кроль на груди и на спине – совершенствование техники.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Кроль на груди - 20х25 м, эстафета.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«Плавание».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Кроль на спине - 20х25 м, эстафета.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Техника работы рук в брассе. Техника работы ног в брассе.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B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работы рук в брассе. Техника работы ног в брассе. Дыхание и сочетание движений в брассе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Сочетание работы рук и ног в брассе. Подвижные игры на воде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 Брасс – совершенствование техники движения рук и ног. Подвижные игры на воде.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Брасс 20х25 м, эстафета. Подвижные игры на воде.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Модуль «Атлетические единоборства». Правила техники безопасности на уроках. Виды единоборств. </w:t>
            </w:r>
            <w:r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Приемы </w:t>
            </w:r>
            <w:proofErr w:type="spellStart"/>
            <w:r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самостраховки</w:t>
            </w:r>
            <w:proofErr w:type="spellEnd"/>
            <w:r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BD72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Модуль «Атлетические единоборства».</w:t>
            </w:r>
            <w:r w:rsidRPr="00CC54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приемы в единоборствах.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Модуль «Атлетические единоборства». Защита от ударов.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BD72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Модуль «Атлетические единоборства».</w:t>
            </w:r>
            <w:r w:rsidRPr="00CC54CD">
              <w:rPr>
                <w:rFonts w:ascii="Helvetica" w:hAnsi="Helvetica"/>
                <w:sz w:val="26"/>
                <w:szCs w:val="26"/>
                <w:shd w:val="clear" w:color="auto" w:fill="FFFFFF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Аэробные упражнения</w:t>
            </w:r>
            <w:r w:rsidRPr="00CC54CD">
              <w:rPr>
                <w:rFonts w:ascii="Helvetica" w:hAnsi="Helvetica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Модуль «Атлетические единоборства». Круговая тренировка.  Правила соревнований.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rPr>
          <w:trHeight w:val="160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64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Правила техники безопасности на уроках.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на средние дистанции. Развитие выносливости.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B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на длинные дистанции. Развитие выносливости.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B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Зачет: 2000 м . –девушки, 3000 м. – юноши.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гранаты на дальность.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гранаты на дальность.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Зачет: метание гранаты на дальность.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C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301BFB" w:rsidRPr="00CC54CD" w:rsidRDefault="00301BFB" w:rsidP="00CC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C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301BFB" w:rsidRPr="00CC54CD" w:rsidRDefault="00301BFB" w:rsidP="00CC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rPr>
          <w:gridAfter w:val="1"/>
          <w:wAfter w:w="2410" w:type="dxa"/>
        </w:trPr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1BFB" w:rsidRPr="00CC54CD" w:rsidRDefault="00301BFB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1BFB" w:rsidRPr="00CC54CD" w:rsidRDefault="00301BF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64BD7" w:rsidRPr="00CC54CD" w:rsidRDefault="00564BD7" w:rsidP="005C62AB">
      <w:pPr>
        <w:spacing w:line="256" w:lineRule="auto"/>
      </w:pPr>
    </w:p>
    <w:p w:rsidR="00CC54CD" w:rsidRPr="00CC54CD" w:rsidRDefault="00CC54CD" w:rsidP="00CC54CD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CC54CD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11 класс</w:t>
      </w:r>
    </w:p>
    <w:tbl>
      <w:tblPr>
        <w:tblW w:w="1119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127"/>
        <w:gridCol w:w="851"/>
        <w:gridCol w:w="850"/>
        <w:gridCol w:w="851"/>
        <w:gridCol w:w="1134"/>
        <w:gridCol w:w="1701"/>
        <w:gridCol w:w="1559"/>
        <w:gridCol w:w="1418"/>
      </w:tblGrid>
      <w:tr w:rsidR="00CC54CD" w:rsidRPr="00564BD7" w:rsidTr="00CA2040"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CC54CD" w:rsidRPr="00564BD7" w:rsidTr="00CA2040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4CD" w:rsidRPr="00564BD7" w:rsidTr="00CA2040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 ЗНАНИЯ О ФИЗИЧЕСКОЙ КУЛЬТУРЕ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0C0B5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0B53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 современного человека. Роль и значение 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аптации организма, </w:t>
            </w: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основных этапов адаптации. Основные компоненты здорового образа жизни и их влияние на здоровье современного человека. Рациональная организация труда. Оптимизация работоспособности в режиме трудовой деятельности. </w:t>
            </w:r>
          </w:p>
          <w:p w:rsidR="00CC54CD" w:rsidRPr="00564BD7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Влияние занятий физической культурой на профилактику и искоренение вредных привычек. Личная гигиена, закаливание организма и банные процедуры как компоненты здорового образа жизни.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0B53" w:rsidRPr="000C0B53" w:rsidRDefault="000C0B53" w:rsidP="000C0B53">
            <w:pPr>
              <w:spacing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      </w:r>
          </w:p>
          <w:p w:rsidR="00CC54CD" w:rsidRPr="000C0B53" w:rsidRDefault="00CC54CD" w:rsidP="00CA2040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0C0B5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0C0B53" w:rsidRDefault="000C0B53" w:rsidP="00CA204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профессиональной деятельности. Определение индивидуального расхода энергии в процессе занятий оздоровительной </w:t>
            </w:r>
            <w:r w:rsidRPr="000C0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культурой. Взаимосвязь состояния здоровья с продолжительностью жизни человека. Роль и значение занятий физической культурой в укреплении и сохранении здоровья в разных возрастных периодах.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C0B53" w:rsidRPr="000C0B53" w:rsidRDefault="000C0B53" w:rsidP="000C0B53">
            <w:pPr>
              <w:spacing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</w:t>
            </w:r>
            <w:r w:rsidRPr="000C0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творческого долголетия;</w:t>
            </w:r>
          </w:p>
          <w:p w:rsidR="00CC54CD" w:rsidRPr="000C0B53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0C0B5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0C0B53" w:rsidP="00CA204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травматизма и оказание перовой помощи во время занятий физической культурой. Причины возникновения травм и способы их предупреждения; правила профилактики травм во время самостоятельных занятий оздоровительной физической культурой. Способы и приёмы оказания первой помощи при ушибах разных частей тела и сотрясении мозга; переломах, вывихах и ранениях; обморожении; солнечном и тепловом ударах.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C0B53" w:rsidRPr="000C0B53" w:rsidRDefault="000C0B53" w:rsidP="000C0B53">
            <w:pPr>
              <w:spacing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выявлять возможные причины возникновения травм во время самостоятельных занятий физической культурой и спортом, руководствоваться правилами их предупреждения и оказания первой помощи.</w:t>
            </w:r>
          </w:p>
          <w:p w:rsidR="00CC54CD" w:rsidRPr="00564BD7" w:rsidRDefault="00CC54CD" w:rsidP="000C0B53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4CD" w:rsidRPr="00564BD7" w:rsidTr="00CA2040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EF02C3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2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2. СПОСОБЫ САМОСТОЯТЕЛЬНОЙ ДЕЯТЕЛЬНОСТИ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0C0B5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0B53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напряжения; характеристика основных методов, приёмов и процедур, </w:t>
            </w:r>
            <w:proofErr w:type="spellStart"/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равила</w:t>
            </w:r>
            <w:proofErr w:type="spellEnd"/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 их проведения </w:t>
            </w:r>
            <w:r w:rsidRPr="000C0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(методика Э. Джекобсона; аутогенная тренировка И. Шульца; дыхательная гимнастика А. Н. Стрельниковой; </w:t>
            </w:r>
            <w:proofErr w:type="spellStart"/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синхрогимнастика</w:t>
            </w:r>
            <w:proofErr w:type="spellEnd"/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 по методу «Ключ»).</w:t>
            </w:r>
          </w:p>
          <w:p w:rsidR="000C0B53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Массаж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 как средство оздоровительной физической культуры, правила организации и проведения процедур массажа. Основные приёмы самомассажа, их воздействие на организм человека </w:t>
            </w:r>
          </w:p>
          <w:p w:rsidR="00CC54CD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Банные процедуры, их назначение и правила проведения, основные способы парения.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0B53" w:rsidRPr="000C0B53" w:rsidRDefault="000C0B53" w:rsidP="000C0B53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</w:t>
            </w:r>
            <w:r w:rsidRPr="000C0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функциональной активности основных психических процессов;</w:t>
            </w:r>
          </w:p>
          <w:p w:rsidR="000C0B53" w:rsidRPr="000C0B53" w:rsidRDefault="000C0B53" w:rsidP="000C0B53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      </w:r>
          </w:p>
          <w:p w:rsidR="00CC54CD" w:rsidRPr="00866595" w:rsidRDefault="00CC54CD" w:rsidP="000C0B53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4F058A">
        <w:trPr>
          <w:trHeight w:val="2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0C0B5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0B53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подготовка к выполнению нормативных требований комплекса ГТО. Структурная организация самостоятельной подготовки к выполнению требований </w:t>
            </w:r>
          </w:p>
          <w:p w:rsidR="000C0B53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комплекса ГТО; способы определения направленности её тренировочных занятий в годичном цикле. </w:t>
            </w:r>
          </w:p>
          <w:p w:rsidR="000C0B53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Техника выполнения обязательных и дополнительных тестовых упражнений, способы их освоения и оценивания.</w:t>
            </w:r>
          </w:p>
          <w:p w:rsidR="00CC54CD" w:rsidRPr="004F058A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Самостоятельная физическая подготовка и особенности планирования её направленности по тренировочным циклам; правила контроля и индивидуализации содержания физической нагрузки.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0B53" w:rsidRPr="000C0B53" w:rsidRDefault="000C0B53" w:rsidP="000C0B53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проводить самостоятельные занятия по подготовке к успешному выполнению нормативных требований комплекса ГТО, планировать их содержание и физические нагрузки исходя из индивидуальных результатов в тестовых испытаниях.</w:t>
            </w:r>
          </w:p>
          <w:p w:rsidR="00CC54CD" w:rsidRPr="00866595" w:rsidRDefault="00CC54CD" w:rsidP="00CA2040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4CD" w:rsidRPr="00564BD7" w:rsidTr="00CA2040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3. ФИЗИЧЕСКОЕ СОВЕРШЕНСТВОВАНИЕ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CC54CD" w:rsidRPr="00EF02C3" w:rsidRDefault="00CC54CD" w:rsidP="00CA204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деятельность. Упражнения оздоровительной гимнастики как средство профилактики нарушения осанки и органов зрения; предупреждения перенапряжения мышц опорно-двигательного аппарата при длительной работе за компьютером.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4F058A" w:rsidRDefault="00CC54CD" w:rsidP="004F058A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5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</w:t>
            </w:r>
            <w:r w:rsidR="004F058A">
              <w:rPr>
                <w:rFonts w:ascii="Times New Roman" w:hAnsi="Times New Roman" w:cs="Times New Roman"/>
                <w:sz w:val="20"/>
                <w:szCs w:val="20"/>
              </w:rPr>
              <w:t xml:space="preserve">и физическом совершенствовании; </w:t>
            </w:r>
            <w:r w:rsidRPr="004F058A"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 общефизической подготовки, использовать их в планир</w:t>
            </w:r>
            <w:r w:rsidR="004F058A" w:rsidRPr="004F058A">
              <w:rPr>
                <w:rFonts w:ascii="Times New Roman" w:hAnsi="Times New Roman" w:cs="Times New Roman"/>
                <w:sz w:val="20"/>
                <w:szCs w:val="20"/>
              </w:rPr>
              <w:t>овании кондиционной тренировки;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CC54CD" w:rsidRPr="00EF02C3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 xml:space="preserve"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</w:t>
            </w:r>
            <w:r w:rsidRPr="00EF0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занятий кондиционной тренировкой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866595" w:rsidRDefault="00CC54CD" w:rsidP="00CA2040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5"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 общефизической подготовки, использовать их в планировании кондиционной тренировки;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гимнастическую комбинацию из 8—10 хорошо освоенных упражнений и разучивают её;;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контролируют технику выполнения упражнений другими учащимися, сравнивают их с образцами и выявляют возможные ошибки, предлагают способы их устранения (обучение в парах).;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Висы и упоры на невысокой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низкой 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гимнастической перекладине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ранее разученных упражнений на гимнастической перекладине;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наблюдают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анализируют образец техники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ногой вперёд и назад, определяют технические сложности в их исполнении, делают выводы;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описывают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ногой вперёд и назад и разучивают её;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контролируют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Упражнения ритмической гимнастики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повторяют ранее разученные упражнения ритмической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гимнастики, танцевальные движения;;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стилизованные общеразвивающие упражнения для ритмической гимнастики (передвижения приставным шагом с движением рук и туловища, приседы и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полуприседы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отведением одной руки в сторону, круговые движения туловища, прыжковые упражнения различной конфигурации);;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комбинацию ритмической гимнастики из хорошо разученных 8—10 упражнений, подби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рают музыкальное сопровождение;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комбинацию и демонстрируют её выполнение;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2E22AE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Итого по разделу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CC54CD" w:rsidRPr="00564BD7" w:rsidTr="00CA2040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EF02C3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02C3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Беговые упражнения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EF02C3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старта, уточняют её фазы и 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выполнения старта и разучивают её в единстве с последующим ускорением;;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контролируют технику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старта другими учащимися, выявляют возможные ошибки и предлагают способы их устранения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спринтерского бега, уточняют её фазы и 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спринтерского бега, разучивают её по фазам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гладкого равномерного бега, уточняют её фазы и 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гладкого равномерного бега, определяют его отличительные признаки от техники 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CC54CD" w:rsidRPr="003A01E4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Практическая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CC54CD" w:rsidRPr="003A01E4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0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Развитие координации движе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3A0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ий.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Метание гранаты с места и 5-7 шагов.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метания малого (теннисного) стоя на месте и с разбега, в неподвижную мишень и на дальность;;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учителя, сравнивают с техникой ранее разученных способов метания, находят отличительные признаки;;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броска малого мяча в подвижную мишень, акцентируют внимание на технике выполнения выявленных отличительных признаков;;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метания малого мяча другими учащимися, выявляют возможные ошибки и предлагают способы их устранения (работа в группах).;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«Зимние виды спорта».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C54CD" w:rsidRPr="003A01E4" w:rsidRDefault="00CC54CD" w:rsidP="00CA204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Передвижения на лыжах с равномерной скоростью в режимах умеренной, большой и </w:t>
            </w:r>
            <w:proofErr w:type="spellStart"/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субмаксимальной</w:t>
            </w:r>
            <w:proofErr w:type="spellEnd"/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 интенсивности; с соревновательной скоростью.</w:t>
            </w:r>
          </w:p>
          <w:p w:rsidR="00CC54CD" w:rsidRPr="003A01E4" w:rsidRDefault="00CC54CD" w:rsidP="00CA204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E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силовых способностей.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Передвижение на 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лыжах 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      </w:r>
          </w:p>
          <w:p w:rsidR="00CC54CD" w:rsidRPr="0036519F" w:rsidRDefault="00CC54CD" w:rsidP="00CA2040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E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координации.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поворотах и спусках на лыжах; проезд через «ворота» и преодоление небольших трамплинов.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передвижения на лыжах;;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спусков, подъёмов и торможения с пологого склона;;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наблюдают и анализируют образец техники одновременного одношажного хода, сравнивают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техникой ранее разученных способов ходьбы, находят отличительные признаки и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передвижение на лыжах одновременным одношажным ходом, выделяют фазы движения и их технические трудности;;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передвижения на лыжах одновременным одношажным ходом по фазам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передвижения на лыжах другими учащимися, выявляют возможные ошибки и предлагают способы их устранения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технику передвижения на лыжах по учебной дистанции.;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поведения на уроках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. </w:t>
            </w: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Плавание как средство отдыха, укрепления здоровья, закаливания.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изучают правила поведения на уроках плавания, приводят примеры их применения в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плавательном бассейне; выполняют упражнения ознакомительного плавания; и координации;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«Плавание».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стили плавания.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line="259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применяют разученные упражнения для 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развития выносливости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line="259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Применяют разученные упражнения для развития координационных способностей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Используют разученные упражнения в самостоятель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занятиях при решении задач физической и тех</w:t>
            </w: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нической подготовки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Устный опрос;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Практическая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«Плавание».</w:t>
            </w:r>
            <w:r w:rsidRPr="00564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Старты, повороты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осуществляют самоконтроль за физической нагрузкой во время этих занятий. Описывают технику выполнения плавательных упражнений, осваивают её самостоятельно, выявляют и устраняют характерные ошибки в процессе ее освоения.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4F058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«Плавание».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 на воде.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применяют плавательные упражнения для развития соответствующих физических способностей.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4F058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 баскетболиста. Игровые действия в баскетболе.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технические действия игры баскетбол;;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образцами технических действий игрока без мяча (передвижения в стойке баскетболиста; прыжок вверх толчком одной и приземление на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другую, остановка двумя шагами, остановка прыжком, повороты на месте);;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выполнение технических действий без мяча, выделяют их трудные элементы и акцентируют внимание на их выполнении;;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технические действия игрока без мяча по элементам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Рекомендации 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учителя по использованию подводящих и подготовительных упражнений для самостоятельного обучения техническим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действиям баскетболиста.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 волейболиста.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Игровые действия в баскетболе.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2E22AE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2E22AE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2E22AE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нические действия игры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волейбол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образцами технич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еских действий игрока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едвижения в стойке волейболиста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прыжок вверх толчко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одной и приземление на другую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технических действий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выделяют их трудные элементы и акцентируют внимание на их выполнении;;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ческие действия игрока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элементам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Игровые действия в волейболе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екомендациями учителя по использованию подводящих и подготовительных упражнений для самостоятельного обучения техническим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действиям волейболиста.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волейбол;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совершенствуют передачу мяча двумя руками снизу и сверху в разные зоны площадки соперника;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правила игры в волейбол и знакомятся с игровыми действиями в нападении и защите;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играют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волейбол по правилам с использованием разученных технических действий;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Рекомендации 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 по использованию подводящих и подготовительных упражнений для самостоя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тельного обучения техническим действиям футболиста.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8A2C84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8A2C84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8A2C84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футбол;;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образцом удара по катящемуся мячу с разбега, демонстрируемого учителем, выделяют его фазы и технические элементы;;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удара по катящемуся мячу с разбега и сравнивают её с техникой удара по неподвижному мячу, выявляют имеющиеся различия, делают выводы по способам обучения;;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удара по катящемуся мячу с разбега по фазам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контролируют технику выполнения удара по катящемуся мячу другими учащимися, выявляют возможные ошибки и предлагают способы их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устранения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совершенствуют технику передачи катящегося мяча на разные расстояния и направления (обучение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8A2C84" w:rsidRDefault="00CC54CD" w:rsidP="00CA2040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C84">
              <w:rPr>
                <w:rFonts w:ascii="Times New Roman" w:hAnsi="Times New Roman" w:cs="Times New Roman"/>
                <w:i/>
                <w:sz w:val="20"/>
                <w:szCs w:val="20"/>
              </w:rPr>
              <w:t>Модуль «Атлетические единоборства»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8A2C84">
              <w:rPr>
                <w:rFonts w:ascii="Times New Roman" w:hAnsi="Times New Roman" w:cs="Times New Roman"/>
                <w:sz w:val="20"/>
                <w:szCs w:val="20"/>
              </w:rPr>
              <w:t>Основные технические приёмы атлетических единоборств и способы их самостоятельного разучивания (</w:t>
            </w:r>
            <w:proofErr w:type="spellStart"/>
            <w:r w:rsidRPr="008A2C84">
              <w:rPr>
                <w:rFonts w:ascii="Times New Roman" w:hAnsi="Times New Roman" w:cs="Times New Roman"/>
                <w:sz w:val="20"/>
                <w:szCs w:val="20"/>
              </w:rPr>
              <w:t>самостраховка</w:t>
            </w:r>
            <w:proofErr w:type="spellEnd"/>
            <w:r w:rsidRPr="008A2C84">
              <w:rPr>
                <w:rFonts w:ascii="Times New Roman" w:hAnsi="Times New Roman" w:cs="Times New Roman"/>
                <w:sz w:val="20"/>
                <w:szCs w:val="20"/>
              </w:rPr>
              <w:t>, стойки, захваты, броски).</w:t>
            </w:r>
          </w:p>
          <w:p w:rsidR="00CC54CD" w:rsidRPr="008A2C84" w:rsidRDefault="00CC54CD" w:rsidP="00CA2040">
            <w:pPr>
              <w:spacing w:line="259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8A2C84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8A2C84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8A2C84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047E56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ические действия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анализируют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технических действий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выделяют их трудные элементы и акценти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руют внимание на их выполнении;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контролируют выполнение технических действий другими учащимися, анализируют их и определяют ошибки, дают рекомендации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устранению (работа в парах);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авила соревнований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</w:t>
            </w:r>
          </w:p>
        </w:tc>
      </w:tr>
      <w:tr w:rsidR="00CC54CD" w:rsidRPr="00564BD7" w:rsidTr="00CA2040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4CD" w:rsidRPr="00564BD7" w:rsidTr="00CA2040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5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СПОРТ</w:t>
            </w:r>
          </w:p>
        </w:tc>
      </w:tr>
      <w:tr w:rsidR="00CC54CD" w:rsidRPr="00564BD7" w:rsidTr="00CA2040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4F058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подготовка: 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содержания программы, </w:t>
            </w:r>
          </w:p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демонстрируют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приросты в показателях физической подготовленности и нормативных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требований комплекса ГТО;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CA2040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4CD" w:rsidRPr="00564BD7" w:rsidTr="00CA2040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CA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C54CD" w:rsidRPr="00564BD7" w:rsidRDefault="00CC54CD" w:rsidP="00CC54CD">
      <w:pPr>
        <w:spacing w:line="256" w:lineRule="auto"/>
        <w:rPr>
          <w:rFonts w:ascii="LiberationSerif" w:eastAsia="Times New Roman" w:hAnsi="LiberationSerif" w:cs="Times New Roman"/>
          <w:bCs/>
          <w:caps/>
          <w:color w:val="000000"/>
          <w:kern w:val="36"/>
          <w:sz w:val="24"/>
          <w:szCs w:val="24"/>
          <w:lang w:eastAsia="ru-RU"/>
        </w:rPr>
      </w:pPr>
    </w:p>
    <w:p w:rsidR="00CC54CD" w:rsidRPr="00564BD7" w:rsidRDefault="004F058A" w:rsidP="00CC54C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ПОУРОЧНОЕ ПЛАНИРОВАНИЕ 11</w:t>
      </w:r>
      <w:r w:rsidR="00CC54CD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 xml:space="preserve"> </w:t>
      </w:r>
      <w:r w:rsidR="00CC54CD" w:rsidRPr="00564BD7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класс</w:t>
      </w:r>
    </w:p>
    <w:tbl>
      <w:tblPr>
        <w:tblW w:w="10773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1701"/>
        <w:gridCol w:w="1984"/>
      </w:tblGrid>
      <w:tr w:rsidR="00301BFB" w:rsidRPr="00CC54CD" w:rsidTr="00301BFB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01BFB" w:rsidRPr="00CC54CD" w:rsidTr="00301BF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0C0B53" w:rsidRDefault="00301BFB" w:rsidP="004F058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современного человека. Роль и значение ад</w:t>
            </w:r>
            <w:r w:rsidRPr="004F058A">
              <w:rPr>
                <w:rFonts w:ascii="Times New Roman" w:hAnsi="Times New Roman" w:cs="Times New Roman"/>
                <w:sz w:val="24"/>
                <w:szCs w:val="24"/>
              </w:rPr>
              <w:t>аптации организма.</w:t>
            </w: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компоненты здорового образа жизни и их влияние на здоровье современного человека. Рациональная организация труда. Оптимизация работоспособности в режиме трудовой деятельности. </w:t>
            </w:r>
          </w:p>
          <w:p w:rsidR="00301BFB" w:rsidRPr="00CC54CD" w:rsidRDefault="00301BFB" w:rsidP="004F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>Влияние занятий физической культурой на профилактику и искоренение вредных привычек. Личная гигиена, закаливание организма и банные процедуры как компоненты здорового образа жизни.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4F058A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>Понятие «профессионально-ориентированна</w:t>
            </w:r>
            <w:r w:rsidRPr="004F058A">
              <w:rPr>
                <w:rFonts w:ascii="Times New Roman" w:hAnsi="Times New Roman" w:cs="Times New Roman"/>
                <w:sz w:val="24"/>
                <w:szCs w:val="24"/>
              </w:rPr>
              <w:t>я физическая культура»</w:t>
            </w: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>. Оздоровительная физическая культура в режиме учебной и профессиональной деятельности. Определение индивидуального расхода энергии в процессе занятий оздоровительной физической культурой. Взаимосвязь состояния здоровья с продолжительностью жизни человека. Роль и значение занятий физической культурой в укреплении и сохранении здоровья в разных возрастных периодах.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rPr>
          <w:trHeight w:val="18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4F058A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 и оказание перовой помощи во время занятий физической культурой. Причины возникновения травм и способы их предупреждения; правила профилактики травм во время самостоятельных занятий оздоровительной физической культурой. Способы и приёмы оказания первой помощи при ушибах разных частей тела и сотрясении мозга; переломах, вывихах и ранениях; обморожении; солнечном и тепловом ударах.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 Беговые упражнения. Старт из разных положений с последующим ускорением.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Низкий старт (до 40м). Стартовый разгон. Бег по дистанции (70-80м). Финиширование. Эстафетный бег. Специальные беговые упражнения. Развитие скоростно-силовых качеств.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Правила развития физических качеств. Зачет. Бег 30 м.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Овладение техникой длительного бега.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Прыжковые упражнения: прыжок в длину с места. 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Зачет: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бег. Специальные беговые упражнения. </w:t>
            </w:r>
            <w:proofErr w:type="spellStart"/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. Развитие скоростно-силовых качеств.</w:t>
            </w:r>
            <w:r w:rsidRPr="00CC54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Удары по катящемуся мячу с разбега в футболе.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в передаче мяча в футболе.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мяча его ведении в футболе.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0C0B53" w:rsidRDefault="00301BFB" w:rsidP="004F058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оздоровительные методы и процедуры в режиме здорового образа жизни. </w:t>
            </w:r>
            <w:r w:rsidRPr="000C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Релаксация</w:t>
            </w:r>
            <w:r w:rsidRPr="004F05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 xml:space="preserve"> как метод восстановления после психич</w:t>
            </w:r>
            <w:r w:rsidRPr="004F058A">
              <w:rPr>
                <w:rFonts w:ascii="Times New Roman" w:hAnsi="Times New Roman" w:cs="Times New Roman"/>
                <w:sz w:val="24"/>
                <w:szCs w:val="24"/>
              </w:rPr>
              <w:t>еского и физического напряжения.</w:t>
            </w:r>
          </w:p>
          <w:p w:rsidR="00301BFB" w:rsidRPr="000C0B53" w:rsidRDefault="00301BFB" w:rsidP="004F058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  <w:r w:rsidRPr="004F05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оздоровительной физической культуры, правила организации и проведения процедур массажа. Основные приёмы самомассажа, их воздействие на организм человека</w:t>
            </w:r>
            <w:r w:rsidRPr="004F0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BFB" w:rsidRPr="00CC54CD" w:rsidRDefault="00301BFB" w:rsidP="004F058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>Банные процедуры, их назначение и правила проведения, основные способы парения</w:t>
            </w: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0C0B53" w:rsidRDefault="00301BFB" w:rsidP="004F058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подготовка к выполнению нормативных требований комплекса ГТО. Структурная организация самостоятельной подготовки к выполнению требований </w:t>
            </w:r>
          </w:p>
          <w:p w:rsidR="00301BFB" w:rsidRPr="000C0B53" w:rsidRDefault="00301BFB" w:rsidP="004F058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ГТО.</w:t>
            </w:r>
          </w:p>
          <w:p w:rsidR="00301BFB" w:rsidRPr="000C0B53" w:rsidRDefault="00301BFB" w:rsidP="004F058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>Техника выполнения обязательных и 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нительных тестовых упражнений.</w:t>
            </w:r>
          </w:p>
          <w:p w:rsidR="00301BFB" w:rsidRPr="00CC54CD" w:rsidRDefault="00301BFB" w:rsidP="004F058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>Самостоятельная физическая подготовка и особенности планирования её направленно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по тренировочным циклам.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 Правила техники безопасности на уроках. Акробатическая комбинация. Строевой шаг, размыкание и смыкание на месте.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</w:t>
            </w:r>
          </w:p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Висы и упоры на невысокой гимнастической перекладине. Прыжки через скакалку.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Упражнения ритмической гимнастики. Упражнения с партнером, акробатические, на гимнастической стенке. Упражнения с предметами.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Знакомство с рекомендациями учителя по распределению упражнений в комбинации ритмической гимнастики и подборе музыкального сопровождения.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 Баскетбол. Технические действия игрока без мяча: передвижение в стойке баскетболиста.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Остановка двумя шагами, остановка прыжком в баскетболе.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Прыжок вверх толчком одной и приземление на другую в баскетболе.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Зачет. Передачи и броски мяча в корзину.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уроках. Волейбол. Приём и передача мяча двумя руками снизу и сверху в разные зоны площадки команды соперника в волейболе.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Зачет. Волейбол по правилам с использованием разученных технических действии.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Правила техники безопасности на уроках. Передвижение на лыжах одновременным одношажным ходом.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Преодоление небольших трамплинов при спуске с пологого склона в низкой стойке.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Повороты на лыжах.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Игры на лыжах: «С горки на горку», Эстафета с передачей палок»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Преодоление небольших трамплинов при спуске с пологого склона в низкой стойке.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Торможение и поворот упором; подъём «ёлочкой»; прохождение дистанции 3 км.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Передвижение по лыжной трассе ранее изученными способами лыжных ходов.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Передвижение по учебной лыжне одновременным одношажным ходом.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Игры и эстафеты с подъёмами и спусками с гор, преодоление подъёмов и препятствий.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«Зимние виды спорта». Прохождение дистанции до 3 км.  попеременный </w:t>
            </w:r>
            <w:proofErr w:type="spellStart"/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ход, скользящий шаг.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уроках плавания. Плавание как средство отдыха, укрепления здоровья, закаливания. Упражнения ознакомительного плавания.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«Плавание».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Движения ног в кроле на суше и в воде. Движения рук в кроле на груди и на спине. Дыхание и сочетание движений в кроле.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Старт, прыжок, поворот в плавании. Старт, стартовый прыжок, поворот «маятник». Кроль на груди и на спине – совершенствование техники.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Кроль на груди - 20х25 м, эстафета.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«Плавание».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Кроль на спине - 20х25 м, эстафета.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Техника работы рук в брассе. Техника работы ног в брассе.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работы рук в брассе. Техника работы ног в брассе. Дыхание и сочетание движений в брассе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Сочетание работы рук и ног в брассе. Подвижные игры на воде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 Брасс – совершенствование техники движения рук и ног. Подвижные игры на воде.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C54CD">
              <w:rPr>
                <w:sz w:val="24"/>
                <w:szCs w:val="24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Брасс 20х25 м, эстафета. Подвижные игры на воде.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Модуль «Атлетические единоборства». Правила техники безопасности на уроках. Виды единоборств. </w:t>
            </w:r>
            <w:r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Приемы </w:t>
            </w:r>
            <w:proofErr w:type="spellStart"/>
            <w:r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самостраховки</w:t>
            </w:r>
            <w:proofErr w:type="spellEnd"/>
            <w:r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Модуль «Атлетические единоборства».</w:t>
            </w:r>
            <w:r w:rsidRPr="00CC54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приемы в единоборствах.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Модуль «Атлетические единоборства». Защита от ударов.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Модуль «Атлетические единоборства».</w:t>
            </w:r>
            <w:r w:rsidRPr="00CC54CD">
              <w:rPr>
                <w:rFonts w:ascii="Helvetica" w:hAnsi="Helvetica"/>
                <w:sz w:val="26"/>
                <w:szCs w:val="26"/>
                <w:shd w:val="clear" w:color="auto" w:fill="FFFFFF"/>
              </w:rPr>
              <w:t xml:space="preserve"> </w:t>
            </w:r>
            <w:r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Аэробные упражнения</w:t>
            </w:r>
            <w:r w:rsidRPr="00CC54CD">
              <w:rPr>
                <w:rFonts w:ascii="Helvetica" w:hAnsi="Helvetica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Модуль «Атлетические единоборства». Круговая тренировка.  Правила соревнований.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rPr>
          <w:trHeight w:val="160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Правила техники безопасности на уроках.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на средние дистанции. Развитие выносливости.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на длинные дистанции. Развитие выносливости.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Зачет: 2000 м . –девушки, 3000 м. – юноши.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гранаты на дальность.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гранаты на дальность.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Зачет: метание гранаты на дальность.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BFB" w:rsidRPr="00CC54CD" w:rsidTr="00301BFB">
        <w:trPr>
          <w:gridAfter w:val="1"/>
          <w:wAfter w:w="1984" w:type="dxa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1BFB" w:rsidRPr="00CC54CD" w:rsidRDefault="00301BFB" w:rsidP="00CA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1BFB" w:rsidRPr="00CC54CD" w:rsidRDefault="00301BFB" w:rsidP="00CA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C62AB" w:rsidRDefault="005C62AB" w:rsidP="00FA5903">
      <w:pPr>
        <w:spacing w:line="256" w:lineRule="auto"/>
      </w:pPr>
    </w:p>
    <w:p w:rsidR="000E7F9A" w:rsidRPr="000E7F9A" w:rsidRDefault="000E7F9A" w:rsidP="000E7F9A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E7F9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0E7F9A" w:rsidRPr="000E7F9A" w:rsidRDefault="000E7F9A" w:rsidP="000E7F9A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E7F9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0E7F9A" w:rsidRPr="000E7F9A" w:rsidRDefault="000E7F9A" w:rsidP="000E7F9A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10-11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класс/Матвеев А.П., Акционерное общество «Издательство «Просвещение»; </w:t>
      </w:r>
    </w:p>
    <w:p w:rsidR="000E7F9A" w:rsidRPr="000E7F9A" w:rsidRDefault="000E7F9A" w:rsidP="000E7F9A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E7F9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0E7F9A" w:rsidRPr="000E7F9A" w:rsidRDefault="000E7F9A" w:rsidP="000E7F9A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Физическая культура, 10-11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класс/Матвеев А.П.,</w:t>
      </w:r>
      <w:r w:rsidRPr="000E7F9A"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  <w:t xml:space="preserve"> 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«Издательство «Просвещение»;</w:t>
      </w:r>
    </w:p>
    <w:p w:rsidR="000E7F9A" w:rsidRPr="000E7F9A" w:rsidRDefault="000E7F9A" w:rsidP="000E7F9A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культура, 10-11 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>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</w:t>
      </w:r>
      <w:r>
        <w:rPr>
          <w:rFonts w:ascii="Times New Roman" w:hAnsi="Times New Roman" w:cs="Times New Roman"/>
          <w:color w:val="000000"/>
          <w:sz w:val="24"/>
          <w:szCs w:val="24"/>
        </w:rPr>
        <w:t>щение»;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культура, 10-11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класс/Гурьев С.В.; под редакцией </w:t>
      </w:r>
      <w:proofErr w:type="spellStart"/>
      <w:r w:rsidRPr="000E7F9A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М.Я., ООО «Русское слово-уч</w:t>
      </w:r>
      <w:r>
        <w:rPr>
          <w:rFonts w:ascii="Times New Roman" w:hAnsi="Times New Roman" w:cs="Times New Roman"/>
          <w:color w:val="000000"/>
          <w:sz w:val="24"/>
          <w:szCs w:val="24"/>
        </w:rPr>
        <w:t>ебник»;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культура. 10-11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класс/</w:t>
      </w:r>
      <w:proofErr w:type="spellStart"/>
      <w:r w:rsidRPr="000E7F9A">
        <w:rPr>
          <w:rFonts w:ascii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М.Я., </w:t>
      </w:r>
      <w:proofErr w:type="spellStart"/>
      <w:r w:rsidRPr="000E7F9A">
        <w:rPr>
          <w:rFonts w:ascii="Times New Roman" w:hAnsi="Times New Roman" w:cs="Times New Roman"/>
          <w:color w:val="000000"/>
          <w:sz w:val="24"/>
          <w:szCs w:val="24"/>
        </w:rPr>
        <w:t>Туревский</w:t>
      </w:r>
      <w:proofErr w:type="spell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И.М., </w:t>
      </w:r>
      <w:proofErr w:type="spellStart"/>
      <w:r w:rsidRPr="000E7F9A">
        <w:rPr>
          <w:rFonts w:ascii="Times New Roman" w:hAnsi="Times New Roman" w:cs="Times New Roman"/>
          <w:color w:val="000000"/>
          <w:sz w:val="24"/>
          <w:szCs w:val="24"/>
        </w:rPr>
        <w:t>Торочкова</w:t>
      </w:r>
      <w:proofErr w:type="spell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Т.Ю. и другие; под редакцией </w:t>
      </w:r>
      <w:proofErr w:type="spellStart"/>
      <w:r w:rsidRPr="000E7F9A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М.Я., Акционерное общество «Издательство «Просвещение»;</w:t>
      </w:r>
    </w:p>
    <w:p w:rsidR="000E7F9A" w:rsidRPr="000E7F9A" w:rsidRDefault="000E7F9A" w:rsidP="000E7F9A">
      <w:pPr>
        <w:tabs>
          <w:tab w:val="left" w:pos="284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E7F9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 w:rsidRPr="000E7F9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www.edu.ru</w:t>
      </w:r>
      <w:r w:rsidRPr="000E7F9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  <w:t>www.school.edu.ru</w:t>
      </w:r>
      <w:r w:rsidRPr="000E7F9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</w:r>
      <w:hyperlink r:id="rId7" w:history="1">
        <w:r w:rsidRPr="000E7F9A">
          <w:rPr>
            <w:color w:val="0563C1" w:themeColor="hyperlink"/>
            <w:sz w:val="24"/>
            <w:szCs w:val="24"/>
            <w:u w:val="single"/>
            <w:bdr w:val="dashed" w:sz="6" w:space="0" w:color="FF0000" w:frame="1"/>
          </w:rPr>
          <w:t>https://uchi.ru</w:t>
        </w:r>
      </w:hyperlink>
    </w:p>
    <w:p w:rsidR="000E7F9A" w:rsidRPr="000E7F9A" w:rsidRDefault="000E7F9A" w:rsidP="000E7F9A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7F9A" w:rsidRPr="000E7F9A" w:rsidRDefault="000E7F9A" w:rsidP="000E7F9A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4BD7" w:rsidRPr="00CC54CD" w:rsidRDefault="00564BD7" w:rsidP="000E7F9A">
      <w:pPr>
        <w:tabs>
          <w:tab w:val="left" w:pos="1635"/>
        </w:tabs>
        <w:spacing w:line="256" w:lineRule="auto"/>
        <w:ind w:hanging="1418"/>
      </w:pPr>
    </w:p>
    <w:sectPr w:rsidR="00564BD7" w:rsidRPr="00CC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AF3"/>
    <w:multiLevelType w:val="hybridMultilevel"/>
    <w:tmpl w:val="479A4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ECE"/>
    <w:multiLevelType w:val="hybridMultilevel"/>
    <w:tmpl w:val="2C922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7B42"/>
    <w:multiLevelType w:val="hybridMultilevel"/>
    <w:tmpl w:val="ACE0A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C7592"/>
    <w:multiLevelType w:val="hybridMultilevel"/>
    <w:tmpl w:val="75085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2C67"/>
    <w:multiLevelType w:val="hybridMultilevel"/>
    <w:tmpl w:val="4B0A1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7205F"/>
    <w:multiLevelType w:val="hybridMultilevel"/>
    <w:tmpl w:val="29DAF6D0"/>
    <w:lvl w:ilvl="0" w:tplc="266ED5FC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B25F96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94E0E2F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BE52D5DE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3F6EC39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B6AAB0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B73C304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5804FC8C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4E4E95F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6" w15:restartNumberingAfterBreak="0">
    <w:nsid w:val="1AE448E3"/>
    <w:multiLevelType w:val="hybridMultilevel"/>
    <w:tmpl w:val="F1EA4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B34E0"/>
    <w:multiLevelType w:val="hybridMultilevel"/>
    <w:tmpl w:val="736C6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41E06"/>
    <w:multiLevelType w:val="hybridMultilevel"/>
    <w:tmpl w:val="17546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12629"/>
    <w:multiLevelType w:val="hybridMultilevel"/>
    <w:tmpl w:val="70F60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A127F"/>
    <w:multiLevelType w:val="hybridMultilevel"/>
    <w:tmpl w:val="AA7E3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667A8"/>
    <w:multiLevelType w:val="hybridMultilevel"/>
    <w:tmpl w:val="E822E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B105E"/>
    <w:multiLevelType w:val="hybridMultilevel"/>
    <w:tmpl w:val="2BB64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45DDE"/>
    <w:multiLevelType w:val="hybridMultilevel"/>
    <w:tmpl w:val="9516E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B6DD6"/>
    <w:multiLevelType w:val="hybridMultilevel"/>
    <w:tmpl w:val="E176F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44BFE"/>
    <w:multiLevelType w:val="hybridMultilevel"/>
    <w:tmpl w:val="04046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60370"/>
    <w:multiLevelType w:val="hybridMultilevel"/>
    <w:tmpl w:val="3D183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0417B"/>
    <w:multiLevelType w:val="hybridMultilevel"/>
    <w:tmpl w:val="8AD6B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C1FD5"/>
    <w:multiLevelType w:val="hybridMultilevel"/>
    <w:tmpl w:val="D4D46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F3AC0"/>
    <w:multiLevelType w:val="hybridMultilevel"/>
    <w:tmpl w:val="54B65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21833"/>
    <w:multiLevelType w:val="hybridMultilevel"/>
    <w:tmpl w:val="1C10D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91D80"/>
    <w:multiLevelType w:val="hybridMultilevel"/>
    <w:tmpl w:val="F8A45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3373D"/>
    <w:multiLevelType w:val="hybridMultilevel"/>
    <w:tmpl w:val="100E25E6"/>
    <w:lvl w:ilvl="0" w:tplc="459601F4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5859D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E0022654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EC4A54DA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A696553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36E5C4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A8D8E0A0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E296501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18B2E86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3" w15:restartNumberingAfterBreak="0">
    <w:nsid w:val="4C4B1CF6"/>
    <w:multiLevelType w:val="hybridMultilevel"/>
    <w:tmpl w:val="8F24E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53D30"/>
    <w:multiLevelType w:val="hybridMultilevel"/>
    <w:tmpl w:val="2F287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A75AF"/>
    <w:multiLevelType w:val="hybridMultilevel"/>
    <w:tmpl w:val="FD5C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73CE3"/>
    <w:multiLevelType w:val="hybridMultilevel"/>
    <w:tmpl w:val="0DD61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A470A"/>
    <w:multiLevelType w:val="hybridMultilevel"/>
    <w:tmpl w:val="4224C8E0"/>
    <w:lvl w:ilvl="0" w:tplc="F71C8EBA">
      <w:start w:val="24"/>
      <w:numFmt w:val="decimal"/>
      <w:lvlText w:val="%1"/>
      <w:lvlJc w:val="left"/>
      <w:pPr>
        <w:ind w:left="40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14DA3A">
      <w:numFmt w:val="bullet"/>
      <w:lvlText w:val="•"/>
      <w:lvlJc w:val="left"/>
      <w:pPr>
        <w:ind w:left="1438" w:hanging="301"/>
      </w:pPr>
      <w:rPr>
        <w:rFonts w:hint="default"/>
        <w:lang w:val="ru-RU" w:eastAsia="en-US" w:bidi="ar-SA"/>
      </w:rPr>
    </w:lvl>
    <w:lvl w:ilvl="2" w:tplc="5CCEBE96">
      <w:numFmt w:val="bullet"/>
      <w:lvlText w:val="•"/>
      <w:lvlJc w:val="left"/>
      <w:pPr>
        <w:ind w:left="2476" w:hanging="301"/>
      </w:pPr>
      <w:rPr>
        <w:rFonts w:hint="default"/>
        <w:lang w:val="ru-RU" w:eastAsia="en-US" w:bidi="ar-SA"/>
      </w:rPr>
    </w:lvl>
    <w:lvl w:ilvl="3" w:tplc="F2CC1FE0">
      <w:numFmt w:val="bullet"/>
      <w:lvlText w:val="•"/>
      <w:lvlJc w:val="left"/>
      <w:pPr>
        <w:ind w:left="3514" w:hanging="301"/>
      </w:pPr>
      <w:rPr>
        <w:rFonts w:hint="default"/>
        <w:lang w:val="ru-RU" w:eastAsia="en-US" w:bidi="ar-SA"/>
      </w:rPr>
    </w:lvl>
    <w:lvl w:ilvl="4" w:tplc="1DBCF5A6">
      <w:numFmt w:val="bullet"/>
      <w:lvlText w:val="•"/>
      <w:lvlJc w:val="left"/>
      <w:pPr>
        <w:ind w:left="4552" w:hanging="301"/>
      </w:pPr>
      <w:rPr>
        <w:rFonts w:hint="default"/>
        <w:lang w:val="ru-RU" w:eastAsia="en-US" w:bidi="ar-SA"/>
      </w:rPr>
    </w:lvl>
    <w:lvl w:ilvl="5" w:tplc="683EA1E2">
      <w:numFmt w:val="bullet"/>
      <w:lvlText w:val="•"/>
      <w:lvlJc w:val="left"/>
      <w:pPr>
        <w:ind w:left="5590" w:hanging="301"/>
      </w:pPr>
      <w:rPr>
        <w:rFonts w:hint="default"/>
        <w:lang w:val="ru-RU" w:eastAsia="en-US" w:bidi="ar-SA"/>
      </w:rPr>
    </w:lvl>
    <w:lvl w:ilvl="6" w:tplc="C9543978">
      <w:numFmt w:val="bullet"/>
      <w:lvlText w:val="•"/>
      <w:lvlJc w:val="left"/>
      <w:pPr>
        <w:ind w:left="6628" w:hanging="301"/>
      </w:pPr>
      <w:rPr>
        <w:rFonts w:hint="default"/>
        <w:lang w:val="ru-RU" w:eastAsia="en-US" w:bidi="ar-SA"/>
      </w:rPr>
    </w:lvl>
    <w:lvl w:ilvl="7" w:tplc="2800F6B6">
      <w:numFmt w:val="bullet"/>
      <w:lvlText w:val="•"/>
      <w:lvlJc w:val="left"/>
      <w:pPr>
        <w:ind w:left="7666" w:hanging="301"/>
      </w:pPr>
      <w:rPr>
        <w:rFonts w:hint="default"/>
        <w:lang w:val="ru-RU" w:eastAsia="en-US" w:bidi="ar-SA"/>
      </w:rPr>
    </w:lvl>
    <w:lvl w:ilvl="8" w:tplc="5674369A">
      <w:numFmt w:val="bullet"/>
      <w:lvlText w:val="•"/>
      <w:lvlJc w:val="left"/>
      <w:pPr>
        <w:ind w:left="8704" w:hanging="301"/>
      </w:pPr>
      <w:rPr>
        <w:rFonts w:hint="default"/>
        <w:lang w:val="ru-RU" w:eastAsia="en-US" w:bidi="ar-SA"/>
      </w:rPr>
    </w:lvl>
  </w:abstractNum>
  <w:abstractNum w:abstractNumId="28" w15:restartNumberingAfterBreak="0">
    <w:nsid w:val="61AD793B"/>
    <w:multiLevelType w:val="hybridMultilevel"/>
    <w:tmpl w:val="2A3A4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25D54"/>
    <w:multiLevelType w:val="hybridMultilevel"/>
    <w:tmpl w:val="6C3CB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05604"/>
    <w:multiLevelType w:val="hybridMultilevel"/>
    <w:tmpl w:val="2C284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F2BD5"/>
    <w:multiLevelType w:val="hybridMultilevel"/>
    <w:tmpl w:val="73249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345CC"/>
    <w:multiLevelType w:val="hybridMultilevel"/>
    <w:tmpl w:val="F0A8F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20705"/>
    <w:multiLevelType w:val="hybridMultilevel"/>
    <w:tmpl w:val="115080FC"/>
    <w:lvl w:ilvl="0" w:tplc="E5D4842E">
      <w:start w:val="1"/>
      <w:numFmt w:val="decimal"/>
      <w:lvlText w:val="%1."/>
      <w:lvlJc w:val="left"/>
      <w:pPr>
        <w:ind w:left="287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E87A0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6BDEBFC2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2048C9CE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A0F69B98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7DAEF096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70525D9C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95623734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51ACC622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34" w15:restartNumberingAfterBreak="0">
    <w:nsid w:val="720A29E4"/>
    <w:multiLevelType w:val="hybridMultilevel"/>
    <w:tmpl w:val="A2ECA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C16EE"/>
    <w:multiLevelType w:val="hybridMultilevel"/>
    <w:tmpl w:val="B972F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C68FE"/>
    <w:multiLevelType w:val="hybridMultilevel"/>
    <w:tmpl w:val="656C5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A67EB"/>
    <w:multiLevelType w:val="hybridMultilevel"/>
    <w:tmpl w:val="D0F6F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54267"/>
    <w:multiLevelType w:val="hybridMultilevel"/>
    <w:tmpl w:val="33E4092A"/>
    <w:lvl w:ilvl="0" w:tplc="CD7CB2E0">
      <w:start w:val="1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A2282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A3F45ED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F5A8C5B0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6A90967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E30ABC6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68A03A1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A4D28C34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247CECA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15"/>
  </w:num>
  <w:num w:numId="8">
    <w:abstractNumId w:val="12"/>
  </w:num>
  <w:num w:numId="9">
    <w:abstractNumId w:val="36"/>
  </w:num>
  <w:num w:numId="10">
    <w:abstractNumId w:val="16"/>
  </w:num>
  <w:num w:numId="11">
    <w:abstractNumId w:val="1"/>
  </w:num>
  <w:num w:numId="12">
    <w:abstractNumId w:val="4"/>
  </w:num>
  <w:num w:numId="13">
    <w:abstractNumId w:val="23"/>
  </w:num>
  <w:num w:numId="14">
    <w:abstractNumId w:val="21"/>
  </w:num>
  <w:num w:numId="15">
    <w:abstractNumId w:val="9"/>
  </w:num>
  <w:num w:numId="16">
    <w:abstractNumId w:val="11"/>
  </w:num>
  <w:num w:numId="17">
    <w:abstractNumId w:val="0"/>
  </w:num>
  <w:num w:numId="18">
    <w:abstractNumId w:val="13"/>
  </w:num>
  <w:num w:numId="19">
    <w:abstractNumId w:val="29"/>
  </w:num>
  <w:num w:numId="20">
    <w:abstractNumId w:val="31"/>
  </w:num>
  <w:num w:numId="21">
    <w:abstractNumId w:val="7"/>
  </w:num>
  <w:num w:numId="22">
    <w:abstractNumId w:val="20"/>
  </w:num>
  <w:num w:numId="23">
    <w:abstractNumId w:val="37"/>
  </w:num>
  <w:num w:numId="24">
    <w:abstractNumId w:val="24"/>
  </w:num>
  <w:num w:numId="25">
    <w:abstractNumId w:val="28"/>
  </w:num>
  <w:num w:numId="26">
    <w:abstractNumId w:val="26"/>
  </w:num>
  <w:num w:numId="27">
    <w:abstractNumId w:val="10"/>
  </w:num>
  <w:num w:numId="28">
    <w:abstractNumId w:val="34"/>
  </w:num>
  <w:num w:numId="29">
    <w:abstractNumId w:val="8"/>
  </w:num>
  <w:num w:numId="30">
    <w:abstractNumId w:val="18"/>
  </w:num>
  <w:num w:numId="31">
    <w:abstractNumId w:val="32"/>
  </w:num>
  <w:num w:numId="32">
    <w:abstractNumId w:val="35"/>
  </w:num>
  <w:num w:numId="33">
    <w:abstractNumId w:val="19"/>
  </w:num>
  <w:num w:numId="34">
    <w:abstractNumId w:val="30"/>
  </w:num>
  <w:num w:numId="35">
    <w:abstractNumId w:val="33"/>
  </w:num>
  <w:num w:numId="36">
    <w:abstractNumId w:val="27"/>
  </w:num>
  <w:num w:numId="37">
    <w:abstractNumId w:val="38"/>
  </w:num>
  <w:num w:numId="38">
    <w:abstractNumId w:val="2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B9"/>
    <w:rsid w:val="00047E56"/>
    <w:rsid w:val="000C0B53"/>
    <w:rsid w:val="000E7F9A"/>
    <w:rsid w:val="001E1521"/>
    <w:rsid w:val="00272BEE"/>
    <w:rsid w:val="002E22AE"/>
    <w:rsid w:val="00301BFB"/>
    <w:rsid w:val="0036519F"/>
    <w:rsid w:val="003A01E4"/>
    <w:rsid w:val="00472DF1"/>
    <w:rsid w:val="00484EF9"/>
    <w:rsid w:val="004F058A"/>
    <w:rsid w:val="00564BD7"/>
    <w:rsid w:val="005C62AB"/>
    <w:rsid w:val="00627EB9"/>
    <w:rsid w:val="00641986"/>
    <w:rsid w:val="00673D70"/>
    <w:rsid w:val="007105B4"/>
    <w:rsid w:val="007F1366"/>
    <w:rsid w:val="00843080"/>
    <w:rsid w:val="00866595"/>
    <w:rsid w:val="008A2C84"/>
    <w:rsid w:val="00B012FB"/>
    <w:rsid w:val="00B04DE8"/>
    <w:rsid w:val="00B83732"/>
    <w:rsid w:val="00B86462"/>
    <w:rsid w:val="00BD72CE"/>
    <w:rsid w:val="00CC54CD"/>
    <w:rsid w:val="00D2600F"/>
    <w:rsid w:val="00EF02C3"/>
    <w:rsid w:val="00FA5903"/>
    <w:rsid w:val="00FA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B1C1"/>
  <w15:chartTrackingRefBased/>
  <w15:docId w15:val="{72FC5D5B-2C1C-4798-A29C-040C0F15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19F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564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4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4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4BD7"/>
  </w:style>
  <w:style w:type="table" w:customStyle="1" w:styleId="TableNormal">
    <w:name w:val="Table Normal"/>
    <w:uiPriority w:val="2"/>
    <w:semiHidden/>
    <w:qFormat/>
    <w:rsid w:val="00564BD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6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BD7"/>
  </w:style>
  <w:style w:type="paragraph" w:styleId="a5">
    <w:name w:val="footer"/>
    <w:basedOn w:val="a"/>
    <w:link w:val="a6"/>
    <w:uiPriority w:val="99"/>
    <w:unhideWhenUsed/>
    <w:rsid w:val="0056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BD7"/>
  </w:style>
  <w:style w:type="character" w:styleId="a7">
    <w:name w:val="Strong"/>
    <w:basedOn w:val="a0"/>
    <w:uiPriority w:val="22"/>
    <w:qFormat/>
    <w:rsid w:val="00564BD7"/>
    <w:rPr>
      <w:b/>
      <w:bCs/>
    </w:rPr>
  </w:style>
  <w:style w:type="character" w:customStyle="1" w:styleId="widgetinline">
    <w:name w:val="_widgetinline"/>
    <w:basedOn w:val="a0"/>
    <w:rsid w:val="00564BD7"/>
  </w:style>
  <w:style w:type="character" w:styleId="a8">
    <w:name w:val="Emphasis"/>
    <w:basedOn w:val="a0"/>
    <w:uiPriority w:val="20"/>
    <w:qFormat/>
    <w:rsid w:val="00564BD7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564B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4BD7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564BD7"/>
    <w:rPr>
      <w:color w:val="0563C1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564BD7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564BD7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564BD7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64BD7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c">
    <w:name w:val="List Paragraph"/>
    <w:basedOn w:val="a"/>
    <w:uiPriority w:val="34"/>
    <w:qFormat/>
    <w:rsid w:val="00564BD7"/>
    <w:pPr>
      <w:widowControl w:val="0"/>
      <w:autoSpaceDE w:val="0"/>
      <w:autoSpaceDN w:val="0"/>
      <w:spacing w:before="60" w:after="0" w:line="240" w:lineRule="auto"/>
      <w:ind w:left="106"/>
    </w:pPr>
    <w:rPr>
      <w:rFonts w:ascii="Times New Roman" w:eastAsia="Times New Roman" w:hAnsi="Times New Roman" w:cs="Times New Roman"/>
    </w:rPr>
  </w:style>
  <w:style w:type="numbering" w:customStyle="1" w:styleId="111">
    <w:name w:val="Нет списка11"/>
    <w:next w:val="a2"/>
    <w:uiPriority w:val="99"/>
    <w:semiHidden/>
    <w:unhideWhenUsed/>
    <w:rsid w:val="00564BD7"/>
  </w:style>
  <w:style w:type="paragraph" w:styleId="ad">
    <w:name w:val="Normal (Web)"/>
    <w:basedOn w:val="a"/>
    <w:uiPriority w:val="99"/>
    <w:semiHidden/>
    <w:unhideWhenUsed/>
    <w:rsid w:val="0056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72BEE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F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F1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EF8F2-073C-4A72-9E11-91FCABB6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60</Pages>
  <Words>15103</Words>
  <Characters>86091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Tamara Zinoveva</cp:lastModifiedBy>
  <cp:revision>9</cp:revision>
  <cp:lastPrinted>2023-10-23T00:46:00Z</cp:lastPrinted>
  <dcterms:created xsi:type="dcterms:W3CDTF">2023-07-03T05:54:00Z</dcterms:created>
  <dcterms:modified xsi:type="dcterms:W3CDTF">2023-10-23T07:47:00Z</dcterms:modified>
</cp:coreProperties>
</file>